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2519"/>
        <w:gridCol w:w="4111"/>
      </w:tblGrid>
      <w:tr w:rsidR="00946D2C" w:rsidRPr="00946D2C" w:rsidTr="00AF2D87">
        <w:trPr>
          <w:trHeight w:val="1572"/>
        </w:trPr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946D2C" w:rsidRDefault="00946D2C" w:rsidP="00946D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D2C" w:rsidRPr="00946D2C" w:rsidRDefault="00946D2C" w:rsidP="00946D2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FC" w:rsidRDefault="004A72FC"/>
          <w:p w:rsidR="004A72FC" w:rsidRDefault="004A72FC" w:rsidP="00AF2D87">
            <w:pPr>
              <w:ind w:right="-323"/>
            </w:pPr>
          </w:p>
          <w:p w:rsidR="004A72FC" w:rsidRDefault="004A72FC"/>
          <w:p w:rsidR="00946D2C" w:rsidRPr="00946D2C" w:rsidRDefault="00946D2C" w:rsidP="004A72FC">
            <w:pPr>
              <w:pStyle w:val="Standard"/>
              <w:ind w:left="-525" w:firstLine="5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0E19" w:rsidRDefault="00850E19" w:rsidP="00946D2C">
      <w:pPr>
        <w:pStyle w:val="Standard"/>
      </w:pPr>
    </w:p>
    <w:p w:rsidR="00850E19" w:rsidRPr="001A35C3" w:rsidRDefault="00850E19" w:rsidP="00850E1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6D2C" w:rsidRPr="001A35C3" w:rsidRDefault="00946D2C" w:rsidP="004A72FC">
      <w:pPr>
        <w:pStyle w:val="Standard"/>
        <w:rPr>
          <w:sz w:val="28"/>
          <w:szCs w:val="28"/>
        </w:rPr>
      </w:pPr>
    </w:p>
    <w:p w:rsidR="00946D2C" w:rsidRPr="001A35C3" w:rsidRDefault="004A72FC" w:rsidP="00946D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B4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B4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D2C" w:rsidRPr="001A35C3" w:rsidRDefault="00946D2C" w:rsidP="00946D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D2C" w:rsidRPr="001A35C3" w:rsidRDefault="00946D2C" w:rsidP="00946D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60" w:rsidRPr="004C21BF" w:rsidRDefault="00832E60" w:rsidP="00832E60">
      <w:pPr>
        <w:pStyle w:val="aa"/>
        <w:jc w:val="center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Пояснительная записка</w:t>
      </w:r>
    </w:p>
    <w:p w:rsidR="00832E60" w:rsidRPr="004C21BF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</w:rPr>
        <w:t xml:space="preserve">Рабочая программа составлена на основе Федерального компонента государственного стандарта   общего образования и Программы для общеобразовательных учреждений по литературному чтению </w:t>
      </w:r>
      <w:r>
        <w:rPr>
          <w:rFonts w:ascii="Times New Roman" w:hAnsi="Times New Roman"/>
        </w:rPr>
        <w:t xml:space="preserve">(Программа «Литературное чтение» </w:t>
      </w:r>
      <w:r w:rsidRPr="004C21BF">
        <w:rPr>
          <w:rFonts w:ascii="Times New Roman" w:hAnsi="Times New Roman"/>
        </w:rPr>
        <w:t>Л</w:t>
      </w:r>
      <w:r>
        <w:rPr>
          <w:rFonts w:ascii="Times New Roman" w:hAnsi="Times New Roman"/>
        </w:rPr>
        <w:t>. Ф. Климанова,  В. Г. Горецкий,  М. В. Голованова; Москва; «Просвещение»; 2013 г.).</w:t>
      </w:r>
    </w:p>
    <w:p w:rsidR="00832E60" w:rsidRPr="004C21BF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Программа рассчитана на 136 часов учебного времени (из расчёта 4 часа в неделю).</w:t>
      </w:r>
    </w:p>
    <w:p w:rsidR="00832E60" w:rsidRPr="004C21BF" w:rsidRDefault="00832E60" w:rsidP="004A72FC">
      <w:pPr>
        <w:pStyle w:val="aa"/>
        <w:ind w:firstLine="360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Главные цели курса:</w:t>
      </w:r>
      <w:r w:rsidR="004A72FC">
        <w:rPr>
          <w:rFonts w:ascii="Times New Roman" w:hAnsi="Times New Roman"/>
          <w:b/>
        </w:rPr>
        <w:tab/>
      </w:r>
    </w:p>
    <w:p w:rsidR="00832E60" w:rsidRPr="004C21BF" w:rsidRDefault="00832E60" w:rsidP="00832E60">
      <w:pPr>
        <w:pStyle w:val="aa"/>
        <w:numPr>
          <w:ilvl w:val="0"/>
          <w:numId w:val="38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  <w:b/>
          <w:bCs/>
        </w:rPr>
        <w:t xml:space="preserve">развитие </w:t>
      </w:r>
      <w:r w:rsidRPr="004C21BF">
        <w:rPr>
          <w:rFonts w:ascii="Times New Roman" w:hAnsi="Times New Roman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832E60" w:rsidRPr="004C21BF" w:rsidRDefault="00832E60" w:rsidP="00832E60">
      <w:pPr>
        <w:pStyle w:val="aa"/>
        <w:numPr>
          <w:ilvl w:val="0"/>
          <w:numId w:val="38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  <w:b/>
          <w:bCs/>
        </w:rPr>
        <w:t xml:space="preserve">овладение </w:t>
      </w:r>
      <w:r w:rsidRPr="004C21BF">
        <w:rPr>
          <w:rFonts w:ascii="Times New Roman" w:hAnsi="Times New Roman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32E60" w:rsidRPr="004C21BF" w:rsidRDefault="00832E60" w:rsidP="00832E60">
      <w:pPr>
        <w:pStyle w:val="aa"/>
        <w:numPr>
          <w:ilvl w:val="0"/>
          <w:numId w:val="38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  <w:b/>
          <w:bCs/>
        </w:rPr>
        <w:t xml:space="preserve">воспитание </w:t>
      </w:r>
      <w:r w:rsidRPr="004C21BF">
        <w:rPr>
          <w:rFonts w:ascii="Times New Roman" w:hAnsi="Times New Roman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832E60" w:rsidRPr="004C21BF" w:rsidRDefault="00832E60" w:rsidP="00832E60">
      <w:pPr>
        <w:pStyle w:val="aa"/>
        <w:jc w:val="center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Курс литературного чтения направлен на решение следующих задач:</w:t>
      </w:r>
    </w:p>
    <w:p w:rsidR="00832E60" w:rsidRPr="004C21BF" w:rsidRDefault="00832E60" w:rsidP="00832E60">
      <w:pPr>
        <w:pStyle w:val="aa"/>
        <w:numPr>
          <w:ilvl w:val="0"/>
          <w:numId w:val="39"/>
        </w:numPr>
        <w:autoSpaceDN/>
        <w:textAlignment w:val="auto"/>
        <w:rPr>
          <w:rFonts w:ascii="Times New Roman" w:hAnsi="Times New Roman"/>
          <w:iCs/>
          <w:spacing w:val="-12"/>
        </w:rPr>
      </w:pPr>
      <w:r w:rsidRPr="004C21BF">
        <w:rPr>
          <w:rFonts w:ascii="Times New Roman" w:hAnsi="Times New Roman"/>
          <w:b/>
          <w:iCs/>
          <w:spacing w:val="-10"/>
        </w:rPr>
        <w:t xml:space="preserve">Освоение </w:t>
      </w:r>
      <w:r w:rsidRPr="004C21BF">
        <w:rPr>
          <w:rFonts w:ascii="Times New Roman" w:hAnsi="Times New Roman"/>
          <w:iCs/>
          <w:spacing w:val="-10"/>
        </w:rPr>
        <w:t xml:space="preserve">общекультурных навыков чтения и понимания </w:t>
      </w:r>
      <w:r w:rsidRPr="004C21BF">
        <w:rPr>
          <w:rFonts w:ascii="Times New Roman" w:hAnsi="Times New Roman"/>
          <w:iCs/>
          <w:spacing w:val="-12"/>
        </w:rPr>
        <w:t>текста; воспитание интереса к чтению и книге.</w:t>
      </w:r>
    </w:p>
    <w:p w:rsidR="00832E60" w:rsidRPr="004C21BF" w:rsidRDefault="00832E60" w:rsidP="00832E60">
      <w:pPr>
        <w:pStyle w:val="aa"/>
        <w:rPr>
          <w:rFonts w:ascii="Times New Roman" w:hAnsi="Times New Roman"/>
          <w:spacing w:val="-8"/>
        </w:rPr>
      </w:pPr>
      <w:r w:rsidRPr="004C21BF">
        <w:rPr>
          <w:rFonts w:ascii="Times New Roman" w:hAnsi="Times New Roman"/>
          <w:spacing w:val="-11"/>
        </w:rPr>
        <w:t>Решение этой задачи предполагает, прежде всего, формирова</w:t>
      </w:r>
      <w:r w:rsidRPr="004C21BF">
        <w:rPr>
          <w:rFonts w:ascii="Times New Roman" w:hAnsi="Times New Roman"/>
          <w:spacing w:val="-11"/>
        </w:rPr>
        <w:softHyphen/>
        <w:t>ние осмысленного читательского навыка (интереса к процессу чте</w:t>
      </w:r>
      <w:r w:rsidRPr="004C21BF">
        <w:rPr>
          <w:rFonts w:ascii="Times New Roman" w:hAnsi="Times New Roman"/>
          <w:spacing w:val="-11"/>
        </w:rPr>
        <w:softHyphen/>
      </w:r>
      <w:r w:rsidRPr="004C21BF">
        <w:rPr>
          <w:rFonts w:ascii="Times New Roman" w:hAnsi="Times New Roman"/>
          <w:spacing w:val="-8"/>
        </w:rPr>
        <w:t>ния и потребности читать произведения разных видов литературы), который во многом определяет успешность обучения млад</w:t>
      </w:r>
      <w:r w:rsidRPr="004C21BF">
        <w:rPr>
          <w:rFonts w:ascii="Times New Roman" w:hAnsi="Times New Roman"/>
          <w:spacing w:val="-8"/>
        </w:rPr>
        <w:softHyphen/>
      </w:r>
      <w:r w:rsidRPr="004C21BF">
        <w:rPr>
          <w:rFonts w:ascii="Times New Roman" w:hAnsi="Times New Roman"/>
          <w:spacing w:val="-10"/>
        </w:rPr>
        <w:t xml:space="preserve">шего школьника по другим предметам, т. е. в результате освоения </w:t>
      </w:r>
      <w:r w:rsidRPr="004C21BF">
        <w:rPr>
          <w:rFonts w:ascii="Times New Roman" w:hAnsi="Times New Roman"/>
          <w:spacing w:val="-9"/>
        </w:rPr>
        <w:t>предметного содержания литературного чтения учащиеся приоб</w:t>
      </w:r>
      <w:r w:rsidRPr="004C21BF">
        <w:rPr>
          <w:rFonts w:ascii="Times New Roman" w:hAnsi="Times New Roman"/>
          <w:spacing w:val="-9"/>
        </w:rPr>
        <w:softHyphen/>
      </w:r>
      <w:r w:rsidRPr="004C21BF">
        <w:rPr>
          <w:rFonts w:ascii="Times New Roman" w:hAnsi="Times New Roman"/>
          <w:spacing w:val="-8"/>
        </w:rPr>
        <w:t xml:space="preserve">ретают </w:t>
      </w:r>
      <w:proofErr w:type="spellStart"/>
      <w:r w:rsidRPr="004C21BF">
        <w:rPr>
          <w:rFonts w:ascii="Times New Roman" w:hAnsi="Times New Roman"/>
          <w:spacing w:val="-8"/>
        </w:rPr>
        <w:t>общеучебное</w:t>
      </w:r>
      <w:proofErr w:type="spellEnd"/>
      <w:r w:rsidRPr="004C21BF">
        <w:rPr>
          <w:rFonts w:ascii="Times New Roman" w:hAnsi="Times New Roman"/>
          <w:spacing w:val="-8"/>
        </w:rPr>
        <w:t xml:space="preserve"> умение осознанно читать тексты.</w:t>
      </w:r>
    </w:p>
    <w:p w:rsidR="00832E60" w:rsidRPr="004C21BF" w:rsidRDefault="00832E60" w:rsidP="00832E60">
      <w:pPr>
        <w:pStyle w:val="aa"/>
        <w:numPr>
          <w:ilvl w:val="0"/>
          <w:numId w:val="39"/>
        </w:numPr>
        <w:autoSpaceDN/>
        <w:textAlignment w:val="auto"/>
        <w:rPr>
          <w:rFonts w:ascii="Times New Roman" w:hAnsi="Times New Roman"/>
          <w:iCs/>
        </w:rPr>
      </w:pPr>
      <w:r w:rsidRPr="004C21BF">
        <w:rPr>
          <w:rFonts w:ascii="Times New Roman" w:hAnsi="Times New Roman"/>
          <w:b/>
          <w:iCs/>
          <w:spacing w:val="-2"/>
        </w:rPr>
        <w:t>Овладение</w:t>
      </w:r>
      <w:r w:rsidRPr="004C21BF">
        <w:rPr>
          <w:rFonts w:ascii="Times New Roman" w:hAnsi="Times New Roman"/>
          <w:iCs/>
          <w:spacing w:val="-2"/>
        </w:rPr>
        <w:t xml:space="preserve"> речевой, письменной и коммуникативной </w:t>
      </w:r>
      <w:r w:rsidRPr="004C21BF">
        <w:rPr>
          <w:rFonts w:ascii="Times New Roman" w:hAnsi="Times New Roman"/>
          <w:iCs/>
        </w:rPr>
        <w:t>культурой.</w:t>
      </w:r>
    </w:p>
    <w:p w:rsidR="00832E60" w:rsidRPr="004C21BF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  <w:spacing w:val="-9"/>
        </w:rPr>
        <w:t>Выполнение этой задачи связано с умением работать с раз</w:t>
      </w:r>
      <w:r w:rsidRPr="004C21BF">
        <w:rPr>
          <w:rFonts w:ascii="Times New Roman" w:hAnsi="Times New Roman"/>
          <w:spacing w:val="-9"/>
        </w:rPr>
        <w:softHyphen/>
      </w:r>
      <w:r w:rsidRPr="004C21BF">
        <w:rPr>
          <w:rFonts w:ascii="Times New Roman" w:hAnsi="Times New Roman"/>
          <w:spacing w:val="-3"/>
        </w:rPr>
        <w:t>личными видами текстов, ориентироваться в книге, использо</w:t>
      </w:r>
      <w:r w:rsidRPr="004C21BF">
        <w:rPr>
          <w:rFonts w:ascii="Times New Roman" w:hAnsi="Times New Roman"/>
          <w:spacing w:val="-3"/>
        </w:rPr>
        <w:softHyphen/>
      </w:r>
      <w:r w:rsidRPr="004C21BF">
        <w:rPr>
          <w:rFonts w:ascii="Times New Roman" w:hAnsi="Times New Roman"/>
          <w:spacing w:val="-4"/>
        </w:rPr>
        <w:t>вать ее для расширения знаний об окружающем мире. В ре</w:t>
      </w:r>
      <w:r w:rsidRPr="004C21BF">
        <w:rPr>
          <w:rFonts w:ascii="Times New Roman" w:hAnsi="Times New Roman"/>
          <w:spacing w:val="-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4C21BF">
        <w:rPr>
          <w:rFonts w:ascii="Times New Roman" w:hAnsi="Times New Roman"/>
          <w:spacing w:val="-4"/>
        </w:rPr>
        <w:softHyphen/>
      </w:r>
      <w:r w:rsidRPr="004C21BF">
        <w:rPr>
          <w:rFonts w:ascii="Times New Roman" w:hAnsi="Times New Roman"/>
          <w:spacing w:val="-8"/>
        </w:rPr>
        <w:t>екты и процессы, самостоятельно пользуются справочным аппа</w:t>
      </w:r>
      <w:r w:rsidRPr="004C21BF">
        <w:rPr>
          <w:rFonts w:ascii="Times New Roman" w:hAnsi="Times New Roman"/>
          <w:spacing w:val="-8"/>
        </w:rPr>
        <w:softHyphen/>
      </w:r>
      <w:r w:rsidRPr="004C21BF">
        <w:rPr>
          <w:rFonts w:ascii="Times New Roman" w:hAnsi="Times New Roman"/>
          <w:spacing w:val="-3"/>
        </w:rPr>
        <w:t>ратом учебника, находят информацию в словарях, справочни</w:t>
      </w:r>
      <w:r w:rsidRPr="004C21BF">
        <w:rPr>
          <w:rFonts w:ascii="Times New Roman" w:hAnsi="Times New Roman"/>
          <w:spacing w:val="-3"/>
        </w:rPr>
        <w:softHyphen/>
      </w:r>
      <w:r w:rsidRPr="004C21BF">
        <w:rPr>
          <w:rFonts w:ascii="Times New Roman" w:hAnsi="Times New Roman"/>
        </w:rPr>
        <w:t>ках и энциклопедиях.</w:t>
      </w:r>
    </w:p>
    <w:p w:rsidR="00832E60" w:rsidRPr="004C21BF" w:rsidRDefault="00832E60" w:rsidP="00832E60">
      <w:pPr>
        <w:pStyle w:val="aa"/>
        <w:numPr>
          <w:ilvl w:val="0"/>
          <w:numId w:val="39"/>
        </w:numPr>
        <w:autoSpaceDN/>
        <w:textAlignment w:val="auto"/>
        <w:rPr>
          <w:rFonts w:ascii="Times New Roman" w:hAnsi="Times New Roman"/>
          <w:iCs/>
        </w:rPr>
      </w:pPr>
      <w:r w:rsidRPr="004C21BF">
        <w:rPr>
          <w:rFonts w:ascii="Times New Roman" w:hAnsi="Times New Roman"/>
          <w:b/>
          <w:iCs/>
          <w:spacing w:val="-21"/>
        </w:rPr>
        <w:t xml:space="preserve">Воспитание </w:t>
      </w:r>
      <w:r w:rsidRPr="004C21BF">
        <w:rPr>
          <w:rFonts w:ascii="Times New Roman" w:hAnsi="Times New Roman"/>
          <w:iCs/>
          <w:spacing w:val="-21"/>
        </w:rPr>
        <w:t xml:space="preserve">эстетического отношения к действительности, </w:t>
      </w:r>
      <w:r w:rsidRPr="004C21BF">
        <w:rPr>
          <w:rFonts w:ascii="Times New Roman" w:hAnsi="Times New Roman"/>
          <w:iCs/>
        </w:rPr>
        <w:t>отражённой в художественной литературе.</w:t>
      </w:r>
    </w:p>
    <w:p w:rsidR="00832E60" w:rsidRPr="004C21BF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  <w:spacing w:val="-10"/>
        </w:rPr>
        <w:t xml:space="preserve"> Решение этой задачи способствует пониманию художествен</w:t>
      </w:r>
      <w:r w:rsidRPr="004C21BF">
        <w:rPr>
          <w:rFonts w:ascii="Times New Roman" w:hAnsi="Times New Roman"/>
          <w:spacing w:val="-10"/>
        </w:rPr>
        <w:softHyphen/>
      </w:r>
      <w:r w:rsidRPr="004C21BF">
        <w:rPr>
          <w:rFonts w:ascii="Times New Roman" w:hAnsi="Times New Roman"/>
          <w:spacing w:val="-5"/>
        </w:rPr>
        <w:t xml:space="preserve">ного произведения как особого вида искусства; формированию </w:t>
      </w:r>
      <w:r w:rsidRPr="004C21BF">
        <w:rPr>
          <w:rFonts w:ascii="Times New Roman" w:hAnsi="Times New Roman"/>
          <w:spacing w:val="-6"/>
        </w:rPr>
        <w:t>умения определять его художественную ценность и анализиро</w:t>
      </w:r>
      <w:r w:rsidRPr="004C21BF">
        <w:rPr>
          <w:rFonts w:ascii="Times New Roman" w:hAnsi="Times New Roman"/>
          <w:spacing w:val="-6"/>
        </w:rPr>
        <w:softHyphen/>
      </w:r>
      <w:r w:rsidRPr="004C21BF">
        <w:rPr>
          <w:rFonts w:ascii="Times New Roman" w:hAnsi="Times New Roman"/>
          <w:spacing w:val="-8"/>
        </w:rPr>
        <w:t>вать (на доступном уровне) средства выразительности. Развива</w:t>
      </w:r>
      <w:r w:rsidRPr="004C21BF">
        <w:rPr>
          <w:rFonts w:ascii="Times New Roman" w:hAnsi="Times New Roman"/>
          <w:spacing w:val="-8"/>
        </w:rPr>
        <w:softHyphen/>
      </w:r>
      <w:r w:rsidRPr="004C21BF">
        <w:rPr>
          <w:rFonts w:ascii="Times New Roman" w:hAnsi="Times New Roman"/>
        </w:rPr>
        <w:t xml:space="preserve">ется умение сравнивать искусство </w:t>
      </w:r>
      <w:r w:rsidRPr="004C21BF">
        <w:rPr>
          <w:rFonts w:ascii="Times New Roman" w:hAnsi="Times New Roman"/>
        </w:rPr>
        <w:lastRenderedPageBreak/>
        <w:t>слова с другими видами ис</w:t>
      </w:r>
      <w:r w:rsidRPr="004C21BF">
        <w:rPr>
          <w:rFonts w:ascii="Times New Roman" w:hAnsi="Times New Roman"/>
        </w:rPr>
        <w:softHyphen/>
      </w:r>
      <w:r w:rsidRPr="004C21BF">
        <w:rPr>
          <w:rFonts w:ascii="Times New Roman" w:hAnsi="Times New Roman"/>
          <w:spacing w:val="-6"/>
        </w:rPr>
        <w:t xml:space="preserve">кусства (живопись, театр, кино, музыка); находить сходство и </w:t>
      </w:r>
      <w:r w:rsidRPr="004C21BF">
        <w:rPr>
          <w:rFonts w:ascii="Times New Roman" w:hAnsi="Times New Roman"/>
        </w:rPr>
        <w:t>различие разных жанров, используемых художественных средств.</w:t>
      </w:r>
    </w:p>
    <w:p w:rsidR="00832E60" w:rsidRPr="004C21BF" w:rsidRDefault="00832E60" w:rsidP="00832E60">
      <w:pPr>
        <w:pStyle w:val="aa"/>
        <w:numPr>
          <w:ilvl w:val="0"/>
          <w:numId w:val="39"/>
        </w:numPr>
        <w:autoSpaceDN/>
        <w:textAlignment w:val="auto"/>
        <w:rPr>
          <w:rFonts w:ascii="Times New Roman" w:hAnsi="Times New Roman"/>
          <w:iCs/>
        </w:rPr>
      </w:pPr>
      <w:r w:rsidRPr="004C21BF">
        <w:rPr>
          <w:rFonts w:ascii="Times New Roman" w:hAnsi="Times New Roman"/>
          <w:b/>
          <w:iCs/>
          <w:spacing w:val="-12"/>
        </w:rPr>
        <w:t>Формирование</w:t>
      </w:r>
      <w:r w:rsidRPr="004C21BF">
        <w:rPr>
          <w:rFonts w:ascii="Times New Roman" w:hAnsi="Times New Roman"/>
          <w:iCs/>
          <w:spacing w:val="-12"/>
        </w:rPr>
        <w:t xml:space="preserve"> нравственного сознания и эстетического </w:t>
      </w:r>
      <w:r w:rsidRPr="004C21BF">
        <w:rPr>
          <w:rFonts w:ascii="Times New Roman" w:hAnsi="Times New Roman"/>
          <w:iCs/>
          <w:spacing w:val="-3"/>
        </w:rPr>
        <w:t xml:space="preserve">вкуса младшего школьника; понимание духовной сущности </w:t>
      </w:r>
      <w:r w:rsidRPr="004C21BF">
        <w:rPr>
          <w:rFonts w:ascii="Times New Roman" w:hAnsi="Times New Roman"/>
          <w:iCs/>
        </w:rPr>
        <w:t>произведений.</w:t>
      </w:r>
    </w:p>
    <w:p w:rsidR="00832E60" w:rsidRPr="004C21BF" w:rsidRDefault="00832E60" w:rsidP="00832E60">
      <w:pPr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  <w:spacing w:val="-3"/>
        </w:rPr>
        <w:t xml:space="preserve">С учётом особенностей художественной литературы, ее </w:t>
      </w:r>
      <w:r w:rsidRPr="004C21BF">
        <w:rPr>
          <w:rFonts w:ascii="Times New Roman" w:hAnsi="Times New Roman" w:cs="Times New Roman"/>
          <w:spacing w:val="-8"/>
        </w:rPr>
        <w:t>нравственной сущности, влияния на становление личности ма</w:t>
      </w:r>
      <w:r w:rsidRPr="004C21BF">
        <w:rPr>
          <w:rFonts w:ascii="Times New Roman" w:hAnsi="Times New Roman" w:cs="Times New Roman"/>
          <w:spacing w:val="-8"/>
        </w:rPr>
        <w:softHyphen/>
      </w:r>
      <w:r w:rsidRPr="004C21BF">
        <w:rPr>
          <w:rFonts w:ascii="Times New Roman" w:hAnsi="Times New Roman" w:cs="Times New Roman"/>
          <w:spacing w:val="-5"/>
        </w:rPr>
        <w:t xml:space="preserve">ленького читателя решение этой задачи приобретает особое </w:t>
      </w:r>
      <w:r w:rsidRPr="004C21BF">
        <w:rPr>
          <w:rFonts w:ascii="Times New Roman" w:hAnsi="Times New Roman" w:cs="Times New Roman"/>
        </w:rPr>
        <w:t xml:space="preserve">значение. В процессе работы с художественным произведением </w:t>
      </w:r>
      <w:r w:rsidRPr="004C21BF">
        <w:rPr>
          <w:rFonts w:ascii="Times New Roman" w:hAnsi="Times New Roman" w:cs="Times New Roman"/>
          <w:spacing w:val="-6"/>
        </w:rPr>
        <w:t xml:space="preserve">младший школьник осваивает основные нравственно-этические </w:t>
      </w:r>
      <w:r w:rsidRPr="004C21BF">
        <w:rPr>
          <w:rFonts w:ascii="Times New Roman" w:hAnsi="Times New Roman" w:cs="Times New Roman"/>
          <w:spacing w:val="-3"/>
        </w:rPr>
        <w:t>ценности взаимодействия с окружающим миром, получает на</w:t>
      </w:r>
      <w:r w:rsidRPr="004C21BF">
        <w:rPr>
          <w:rFonts w:ascii="Times New Roman" w:hAnsi="Times New Roman" w:cs="Times New Roman"/>
        </w:rPr>
        <w:t>вык анализа положительных и отрицательных действии</w:t>
      </w:r>
    </w:p>
    <w:p w:rsidR="004A72FC" w:rsidRPr="004C21BF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</w:rPr>
        <w:t xml:space="preserve">героев, </w:t>
      </w:r>
      <w:r w:rsidRPr="004C21BF">
        <w:rPr>
          <w:rFonts w:ascii="Times New Roman" w:hAnsi="Times New Roman"/>
          <w:spacing w:val="-3"/>
        </w:rPr>
        <w:t xml:space="preserve">событий. Понимание значения эмоциональной окрашенности </w:t>
      </w:r>
      <w:r w:rsidRPr="004C21BF">
        <w:rPr>
          <w:rFonts w:ascii="Times New Roman" w:hAnsi="Times New Roman"/>
          <w:spacing w:val="-6"/>
        </w:rPr>
        <w:t xml:space="preserve">всех сюжетных линий произведения способствует воспитанию </w:t>
      </w:r>
      <w:r w:rsidRPr="004C21BF">
        <w:rPr>
          <w:rFonts w:ascii="Times New Roman" w:hAnsi="Times New Roman"/>
          <w:spacing w:val="-1"/>
        </w:rPr>
        <w:t xml:space="preserve">адекватного эмоционального состояния как предпосылки </w:t>
      </w:r>
      <w:r w:rsidRPr="004C21BF">
        <w:rPr>
          <w:rFonts w:ascii="Times New Roman" w:hAnsi="Times New Roman"/>
        </w:rPr>
        <w:t>собственного поведения в жизни.</w:t>
      </w:r>
    </w:p>
    <w:p w:rsidR="00832E60" w:rsidRPr="004C21BF" w:rsidRDefault="00832E60" w:rsidP="004A72FC">
      <w:pPr>
        <w:pStyle w:val="aa"/>
        <w:ind w:firstLine="708"/>
        <w:rPr>
          <w:rFonts w:ascii="Times New Roman" w:hAnsi="Times New Roman"/>
        </w:rPr>
      </w:pPr>
      <w:r w:rsidRPr="004C21BF">
        <w:rPr>
          <w:rFonts w:ascii="Times New Roman" w:hAnsi="Times New Roman"/>
          <w:b/>
        </w:rPr>
        <w:t xml:space="preserve">Актуальность и педагогическая целесообразность </w:t>
      </w:r>
      <w:r w:rsidRPr="004C21BF">
        <w:rPr>
          <w:rFonts w:ascii="Times New Roman" w:hAnsi="Times New Roman"/>
        </w:rPr>
        <w:t>использования программы заключается в том, что она формирует навык чтения и других видов речевой деятельности учащихся, учит ориентироваться в книге, расширять свои знания об окружающем мире, формирует литературоведческие понятия.</w:t>
      </w:r>
    </w:p>
    <w:p w:rsidR="00832E60" w:rsidRPr="004C21BF" w:rsidRDefault="00832E60" w:rsidP="004A72FC">
      <w:pPr>
        <w:pStyle w:val="aa"/>
        <w:ind w:firstLine="708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Требования к уровню подготовки учащихся.</w:t>
      </w:r>
    </w:p>
    <w:p w:rsidR="00832E60" w:rsidRPr="004C21BF" w:rsidRDefault="00832E60" w:rsidP="00832E60">
      <w:pPr>
        <w:pStyle w:val="aa"/>
        <w:rPr>
          <w:rFonts w:ascii="Times New Roman" w:hAnsi="Times New Roman"/>
          <w:b/>
          <w:i/>
        </w:rPr>
      </w:pPr>
      <w:r w:rsidRPr="004C21BF">
        <w:rPr>
          <w:rFonts w:ascii="Times New Roman" w:hAnsi="Times New Roman"/>
          <w:b/>
          <w:i/>
        </w:rPr>
        <w:t>В результате изучения литературного чтения ученик должен</w:t>
      </w:r>
    </w:p>
    <w:p w:rsidR="00832E60" w:rsidRPr="004C21BF" w:rsidRDefault="00832E60" w:rsidP="00832E60">
      <w:pPr>
        <w:pStyle w:val="aa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знать/понимать:</w:t>
      </w:r>
    </w:p>
    <w:p w:rsidR="00832E60" w:rsidRPr="004C21BF" w:rsidRDefault="00832E60" w:rsidP="00832E60">
      <w:pPr>
        <w:pStyle w:val="aa"/>
        <w:numPr>
          <w:ilvl w:val="0"/>
          <w:numId w:val="40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 xml:space="preserve">наизусть не менее 15 стихотворений; </w:t>
      </w:r>
    </w:p>
    <w:p w:rsidR="00832E60" w:rsidRPr="004C21BF" w:rsidRDefault="00832E60" w:rsidP="00832E60">
      <w:pPr>
        <w:pStyle w:val="aa"/>
        <w:numPr>
          <w:ilvl w:val="0"/>
          <w:numId w:val="40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названия, основное содержание изученных литературных произведений, их авторов;</w:t>
      </w:r>
    </w:p>
    <w:p w:rsidR="00832E60" w:rsidRPr="004C21BF" w:rsidRDefault="00832E60" w:rsidP="00832E60">
      <w:pPr>
        <w:pStyle w:val="aa"/>
        <w:numPr>
          <w:ilvl w:val="0"/>
          <w:numId w:val="40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элементы книги (обложка, оглавление, титульный лист, иллюстрация).</w:t>
      </w:r>
    </w:p>
    <w:p w:rsidR="00832E60" w:rsidRPr="004C21BF" w:rsidRDefault="00832E60" w:rsidP="00832E60">
      <w:pPr>
        <w:pStyle w:val="aa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уметь: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повышать и понижать голос в соответствии со знаками препинания и характером содержания;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соблюдать паузы  и выбирать темп чтения в зависимости от смысла читаемого;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определять тему и главную мысль произведения;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воспроизводить содержание текста по вопросам или картинному плану, данному в учебнике;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подробно пересказывать небольшие произведения с отчетливо выраженным сюжетом;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делить текст на части, озаглавливать их, выявлять основную мысль прочитанного;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читать стихотворные произведения наизусть (по выбору);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приводить примеры произведений фольклора (пословицы, загадки, сказки).</w:t>
      </w:r>
    </w:p>
    <w:p w:rsidR="00832E60" w:rsidRPr="004C21BF" w:rsidRDefault="00832E60" w:rsidP="00832E60">
      <w:pPr>
        <w:pStyle w:val="aa"/>
        <w:numPr>
          <w:ilvl w:val="0"/>
          <w:numId w:val="41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832E60" w:rsidRPr="004C21BF" w:rsidRDefault="00832E60" w:rsidP="00832E60">
      <w:pPr>
        <w:pStyle w:val="aa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832E60" w:rsidRPr="004C21BF" w:rsidRDefault="00832E60" w:rsidP="00832E60">
      <w:pPr>
        <w:pStyle w:val="aa"/>
        <w:numPr>
          <w:ilvl w:val="0"/>
          <w:numId w:val="42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самостоятельного чтения книг;</w:t>
      </w:r>
    </w:p>
    <w:p w:rsidR="00832E60" w:rsidRPr="004C21BF" w:rsidRDefault="00832E60" w:rsidP="00832E60">
      <w:pPr>
        <w:pStyle w:val="aa"/>
        <w:numPr>
          <w:ilvl w:val="0"/>
          <w:numId w:val="42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высказывания оценочных суждений о прочитанном произведении (герое, событии);</w:t>
      </w:r>
    </w:p>
    <w:p w:rsidR="00832E60" w:rsidRPr="004C21BF" w:rsidRDefault="00832E60" w:rsidP="00832E60">
      <w:pPr>
        <w:pStyle w:val="aa"/>
        <w:numPr>
          <w:ilvl w:val="0"/>
          <w:numId w:val="42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самостоятельного выбора и определения содержания книги по её элементам;</w:t>
      </w:r>
    </w:p>
    <w:p w:rsidR="00832E60" w:rsidRPr="004C21BF" w:rsidRDefault="00832E60" w:rsidP="00832E60">
      <w:pPr>
        <w:pStyle w:val="aa"/>
        <w:numPr>
          <w:ilvl w:val="0"/>
          <w:numId w:val="42"/>
        </w:numPr>
        <w:autoSpaceDN/>
        <w:textAlignment w:val="auto"/>
        <w:rPr>
          <w:rFonts w:ascii="Times New Roman" w:hAnsi="Times New Roman"/>
        </w:rPr>
      </w:pPr>
      <w:r w:rsidRPr="004C21BF">
        <w:rPr>
          <w:rFonts w:ascii="Times New Roman" w:hAnsi="Times New Roman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832E60" w:rsidRPr="004C21BF" w:rsidRDefault="00832E60" w:rsidP="00832E60">
      <w:pPr>
        <w:pStyle w:val="aa"/>
        <w:rPr>
          <w:rFonts w:ascii="Times New Roman" w:hAnsi="Times New Roman"/>
          <w:b/>
        </w:rPr>
      </w:pPr>
    </w:p>
    <w:p w:rsidR="00832E60" w:rsidRPr="004C21BF" w:rsidRDefault="00832E60" w:rsidP="00832E60">
      <w:pPr>
        <w:pStyle w:val="aa"/>
        <w:rPr>
          <w:rFonts w:ascii="Times New Roman" w:hAnsi="Times New Roman"/>
          <w:b/>
        </w:rPr>
      </w:pPr>
    </w:p>
    <w:p w:rsidR="00832E60" w:rsidRPr="004C21BF" w:rsidRDefault="00832E60" w:rsidP="00832E60">
      <w:pPr>
        <w:pStyle w:val="aa"/>
        <w:jc w:val="center"/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Программно-методическое обеспечение</w:t>
      </w:r>
    </w:p>
    <w:p w:rsidR="00832E60" w:rsidRDefault="00832E60" w:rsidP="004A72FC">
      <w:pPr>
        <w:pStyle w:val="aa"/>
        <w:numPr>
          <w:ilvl w:val="0"/>
          <w:numId w:val="49"/>
        </w:numPr>
        <w:rPr>
          <w:rFonts w:ascii="Times New Roman" w:hAnsi="Times New Roman"/>
          <w:b/>
        </w:rPr>
      </w:pPr>
      <w:r w:rsidRPr="004C21BF">
        <w:rPr>
          <w:rFonts w:ascii="Times New Roman" w:hAnsi="Times New Roman"/>
          <w:b/>
        </w:rPr>
        <w:t>УМК</w:t>
      </w:r>
    </w:p>
    <w:p w:rsidR="00832E60" w:rsidRPr="004A72FC" w:rsidRDefault="004A72FC" w:rsidP="004A72FC">
      <w:pPr>
        <w:pStyle w:val="aa"/>
        <w:ind w:left="720"/>
        <w:rPr>
          <w:rFonts w:ascii="Times New Roman" w:hAnsi="Times New Roman"/>
        </w:rPr>
      </w:pPr>
      <w:r w:rsidRPr="004A72FC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.</w:t>
      </w:r>
    </w:p>
    <w:p w:rsidR="00832E60" w:rsidRPr="004C21BF" w:rsidRDefault="00832E60" w:rsidP="00832E60">
      <w:pPr>
        <w:pStyle w:val="aa"/>
        <w:snapToGrid w:val="0"/>
        <w:rPr>
          <w:rFonts w:ascii="Times New Roman" w:hAnsi="Times New Roman"/>
        </w:rPr>
      </w:pPr>
      <w:r w:rsidRPr="004C21BF">
        <w:rPr>
          <w:rFonts w:ascii="Times New Roman" w:hAnsi="Times New Roman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четырех частях. Часть 1. М.: Просвещение, 2013, </w:t>
      </w:r>
    </w:p>
    <w:p w:rsidR="00832E60" w:rsidRDefault="00832E60" w:rsidP="00832E60">
      <w:pPr>
        <w:pStyle w:val="aa"/>
        <w:rPr>
          <w:rFonts w:ascii="Times New Roman" w:hAnsi="Times New Roman"/>
        </w:rPr>
      </w:pPr>
      <w:r w:rsidRPr="004C21BF">
        <w:rPr>
          <w:rFonts w:ascii="Times New Roman" w:hAnsi="Times New Roman"/>
        </w:rPr>
        <w:t>Климанова Л. Ф., Горецкий В. Г., Голованова М. В. Литературное чтение. 3 класс. Учебник для учащихся образовательных учреждений. В четырех частях. Часть 2. М.: Просвещение, 2013</w:t>
      </w:r>
    </w:p>
    <w:p w:rsidR="004A72FC" w:rsidRPr="004C21BF" w:rsidRDefault="004A72FC" w:rsidP="00832E60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Методическое пособие.</w:t>
      </w:r>
    </w:p>
    <w:p w:rsidR="00832E60" w:rsidRPr="004A72FC" w:rsidRDefault="00832E60" w:rsidP="004A72FC">
      <w:pPr>
        <w:pStyle w:val="aa"/>
        <w:rPr>
          <w:rFonts w:ascii="Times New Roman" w:hAnsi="Times New Roman"/>
          <w:b/>
          <w:color w:val="00B050"/>
        </w:rPr>
      </w:pPr>
      <w:proofErr w:type="spellStart"/>
      <w:r w:rsidRPr="004C21BF">
        <w:rPr>
          <w:rFonts w:ascii="Times New Roman" w:hAnsi="Times New Roman"/>
        </w:rPr>
        <w:t>Кутявина</w:t>
      </w:r>
      <w:proofErr w:type="spellEnd"/>
      <w:r w:rsidRPr="004C21BF">
        <w:rPr>
          <w:rFonts w:ascii="Times New Roman" w:hAnsi="Times New Roman"/>
        </w:rPr>
        <w:t xml:space="preserve"> С. В. Поурочные разработки по литературному чтению: 3 класс. М.: ВАКО, 2013</w:t>
      </w:r>
    </w:p>
    <w:p w:rsidR="00832E60" w:rsidRPr="004C21BF" w:rsidRDefault="00832E60" w:rsidP="00832E60">
      <w:pPr>
        <w:pStyle w:val="c1"/>
        <w:spacing w:before="0" w:after="0"/>
        <w:rPr>
          <w:rStyle w:val="c0"/>
          <w:b/>
          <w:color w:val="000000"/>
        </w:rPr>
      </w:pPr>
      <w:r w:rsidRPr="004C21BF">
        <w:rPr>
          <w:rStyle w:val="c0"/>
          <w:b/>
          <w:color w:val="000000"/>
        </w:rPr>
        <w:t>2. Электронные пособия:</w:t>
      </w:r>
    </w:p>
    <w:p w:rsidR="00832E60" w:rsidRPr="004C21BF" w:rsidRDefault="00832E60" w:rsidP="00832E60">
      <w:pPr>
        <w:pStyle w:val="c1"/>
        <w:spacing w:before="0" w:after="0"/>
        <w:ind w:left="426"/>
        <w:jc w:val="both"/>
        <w:rPr>
          <w:rStyle w:val="c0"/>
          <w:color w:val="000000"/>
        </w:rPr>
      </w:pPr>
      <w:r w:rsidRPr="004C21BF">
        <w:rPr>
          <w:rStyle w:val="c0"/>
          <w:color w:val="000000"/>
        </w:rPr>
        <w:t>1. Единая коллекция Цифровых Образовательных Ресурсов. – Режим доступа: http://school-collection.edu.ru</w:t>
      </w:r>
    </w:p>
    <w:p w:rsidR="00832E60" w:rsidRPr="004C21BF" w:rsidRDefault="00832E60" w:rsidP="00832E60">
      <w:pPr>
        <w:pStyle w:val="c1"/>
        <w:spacing w:before="0" w:after="0"/>
        <w:ind w:left="426"/>
        <w:jc w:val="both"/>
        <w:rPr>
          <w:rStyle w:val="c0"/>
          <w:color w:val="000000"/>
        </w:rPr>
      </w:pPr>
      <w:r w:rsidRPr="004C21BF">
        <w:rPr>
          <w:rStyle w:val="c0"/>
          <w:color w:val="000000"/>
        </w:rPr>
        <w:t xml:space="preserve">2. КМ-Школа (образовательная среда для комплексной информатизации школы). – Режим доступа : http:// </w:t>
      </w:r>
      <w:proofErr w:type="spellStart"/>
      <w:r w:rsidRPr="004C21BF">
        <w:rPr>
          <w:rStyle w:val="c0"/>
          <w:color w:val="000000"/>
        </w:rPr>
        <w:t>www.km-school.ru</w:t>
      </w:r>
      <w:proofErr w:type="spellEnd"/>
    </w:p>
    <w:p w:rsidR="00832E60" w:rsidRPr="004C21BF" w:rsidRDefault="00832E60" w:rsidP="00832E60">
      <w:pPr>
        <w:pStyle w:val="c1"/>
        <w:spacing w:before="0" w:after="0"/>
        <w:ind w:left="426"/>
        <w:jc w:val="both"/>
        <w:rPr>
          <w:rStyle w:val="c0"/>
          <w:color w:val="000000"/>
        </w:rPr>
      </w:pPr>
      <w:r w:rsidRPr="004C21BF">
        <w:rPr>
          <w:rStyle w:val="c0"/>
          <w:color w:val="000000"/>
        </w:rPr>
        <w:t>3. Презентации уроков «Начальная школа». – Режим доступа: http://nachalka/info/about/193</w:t>
      </w:r>
    </w:p>
    <w:p w:rsidR="00832E60" w:rsidRPr="004C21BF" w:rsidRDefault="00832E60" w:rsidP="00832E60">
      <w:pPr>
        <w:pStyle w:val="c1"/>
        <w:spacing w:before="0" w:after="0"/>
        <w:ind w:left="426"/>
        <w:rPr>
          <w:rStyle w:val="c0"/>
          <w:color w:val="000000"/>
        </w:rPr>
      </w:pPr>
      <w:r w:rsidRPr="004C21BF">
        <w:rPr>
          <w:rStyle w:val="c0"/>
          <w:color w:val="000000"/>
        </w:rPr>
        <w:t xml:space="preserve">4. </w:t>
      </w:r>
      <w:proofErr w:type="spellStart"/>
      <w:r w:rsidRPr="004C21BF">
        <w:rPr>
          <w:rStyle w:val="c0"/>
          <w:color w:val="000000"/>
        </w:rPr>
        <w:t>Мультимедийный</w:t>
      </w:r>
      <w:proofErr w:type="spellEnd"/>
      <w:r w:rsidRPr="004C21BF">
        <w:rPr>
          <w:rStyle w:val="c0"/>
          <w:color w:val="000000"/>
        </w:rPr>
        <w:t xml:space="preserve"> курс «Уроки Кирилла и </w:t>
      </w:r>
      <w:proofErr w:type="spellStart"/>
      <w:r w:rsidRPr="004C21BF">
        <w:rPr>
          <w:rStyle w:val="c0"/>
          <w:color w:val="000000"/>
        </w:rPr>
        <w:t>Мефодия</w:t>
      </w:r>
      <w:proofErr w:type="spellEnd"/>
      <w:r w:rsidRPr="004C21BF">
        <w:rPr>
          <w:rStyle w:val="c0"/>
          <w:color w:val="000000"/>
        </w:rPr>
        <w:t>», «Детский энциклопедический словарь»,</w:t>
      </w:r>
    </w:p>
    <w:p w:rsidR="00832E60" w:rsidRPr="004C21BF" w:rsidRDefault="00832E60" w:rsidP="004A72FC">
      <w:pPr>
        <w:pStyle w:val="c1"/>
        <w:spacing w:before="0" w:after="0"/>
        <w:ind w:left="426"/>
        <w:jc w:val="both"/>
        <w:rPr>
          <w:rStyle w:val="c0"/>
          <w:color w:val="000000"/>
        </w:rPr>
      </w:pPr>
      <w:r w:rsidRPr="004C21BF">
        <w:rPr>
          <w:rStyle w:val="c0"/>
          <w:color w:val="000000"/>
        </w:rPr>
        <w:t>5. Я иду на урок начальной школы (материалы к уроку). – Режим доступа: http://nsc. 1september.ru/</w:t>
      </w:r>
      <w:proofErr w:type="spellStart"/>
      <w:r w:rsidRPr="004C21BF">
        <w:rPr>
          <w:rStyle w:val="c0"/>
          <w:color w:val="000000"/>
        </w:rPr>
        <w:t>urok</w:t>
      </w:r>
      <w:proofErr w:type="spellEnd"/>
    </w:p>
    <w:p w:rsidR="00832E60" w:rsidRPr="004A72FC" w:rsidRDefault="00832E60" w:rsidP="004A72FC">
      <w:pPr>
        <w:pStyle w:val="c1"/>
        <w:spacing w:before="0" w:after="0"/>
        <w:rPr>
          <w:b/>
          <w:color w:val="000000"/>
        </w:rPr>
      </w:pPr>
      <w:r w:rsidRPr="004C21BF">
        <w:rPr>
          <w:rStyle w:val="c0"/>
          <w:b/>
          <w:color w:val="000000"/>
        </w:rPr>
        <w:t>3. Материально-техническое обеспечение:</w:t>
      </w:r>
    </w:p>
    <w:p w:rsidR="00832E60" w:rsidRPr="004C21BF" w:rsidRDefault="00832E60" w:rsidP="00832E60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</w:rPr>
        <w:t>Телевизор</w:t>
      </w:r>
    </w:p>
    <w:p w:rsidR="00832E60" w:rsidRPr="004C21BF" w:rsidRDefault="00832E60" w:rsidP="00832E60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</w:rPr>
        <w:t>Магнитофон</w:t>
      </w:r>
    </w:p>
    <w:p w:rsidR="00832E60" w:rsidRPr="004C21BF" w:rsidRDefault="00832E60" w:rsidP="00832E60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  <w:lang w:val="en-US"/>
        </w:rPr>
        <w:t>DVD</w:t>
      </w:r>
      <w:r w:rsidRPr="004C21BF">
        <w:rPr>
          <w:rFonts w:ascii="Times New Roman" w:hAnsi="Times New Roman" w:cs="Times New Roman"/>
        </w:rPr>
        <w:t xml:space="preserve"> – плеер</w:t>
      </w:r>
    </w:p>
    <w:p w:rsidR="00832E60" w:rsidRPr="004C21BF" w:rsidRDefault="00832E60" w:rsidP="00832E60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</w:rPr>
        <w:t>Интерактивная доска</w:t>
      </w:r>
    </w:p>
    <w:p w:rsidR="00832E60" w:rsidRPr="004C21BF" w:rsidRDefault="00832E60" w:rsidP="00832E60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</w:rPr>
        <w:t>Ноутбук</w:t>
      </w:r>
    </w:p>
    <w:p w:rsidR="00832E60" w:rsidRPr="004A72FC" w:rsidRDefault="00832E60" w:rsidP="004A72FC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</w:rPr>
      </w:pPr>
      <w:r w:rsidRPr="004C21BF">
        <w:rPr>
          <w:rFonts w:ascii="Times New Roman" w:hAnsi="Times New Roman" w:cs="Times New Roman"/>
        </w:rPr>
        <w:t>Принтер</w:t>
      </w:r>
    </w:p>
    <w:p w:rsidR="00832E60" w:rsidRPr="00832E60" w:rsidRDefault="00832E60" w:rsidP="00832E6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32E60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832E60">
        <w:rPr>
          <w:rFonts w:ascii="Times New Roman" w:hAnsi="Times New Roman" w:cs="Times New Roman"/>
          <w:b/>
          <w:sz w:val="20"/>
          <w:szCs w:val="20"/>
        </w:rPr>
        <w:t xml:space="preserve"> – тематический план (136 часов)</w:t>
      </w:r>
    </w:p>
    <w:p w:rsidR="00832E60" w:rsidRPr="00832E60" w:rsidRDefault="00832E60" w:rsidP="00832E60">
      <w:pPr>
        <w:shd w:val="clear" w:color="auto" w:fill="FFFFFF"/>
        <w:autoSpaceDE w:val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84"/>
        <w:gridCol w:w="1543"/>
        <w:gridCol w:w="2256"/>
        <w:gridCol w:w="1955"/>
      </w:tblGrid>
      <w:tr w:rsidR="00832E60" w:rsidRPr="00832E60" w:rsidTr="00F65EFD">
        <w:tc>
          <w:tcPr>
            <w:tcW w:w="560" w:type="dxa"/>
            <w:vAlign w:val="center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программы</w:t>
            </w:r>
          </w:p>
        </w:tc>
        <w:tc>
          <w:tcPr>
            <w:tcW w:w="2126" w:type="dxa"/>
            <w:vAlign w:val="center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119" w:type="dxa"/>
            <w:vAlign w:val="center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Часы аудиторных занятий</w:t>
            </w:r>
          </w:p>
        </w:tc>
        <w:tc>
          <w:tcPr>
            <w:tcW w:w="2551" w:type="dxa"/>
            <w:vAlign w:val="center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b/>
                <w:sz w:val="20"/>
                <w:szCs w:val="20"/>
              </w:rPr>
              <w:t>Часы вне аудиторных занятий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2126" w:type="dxa"/>
          </w:tcPr>
          <w:p w:rsidR="00832E60" w:rsidRPr="00832E60" w:rsidRDefault="00460F2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19" w:type="dxa"/>
          </w:tcPr>
          <w:p w:rsidR="00832E60" w:rsidRPr="00832E60" w:rsidRDefault="00460F2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Поэтическая тетрадь №1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Великие русские писатели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Поэтическая тетрадь №2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Литературные сказки</w:t>
            </w:r>
          </w:p>
        </w:tc>
        <w:tc>
          <w:tcPr>
            <w:tcW w:w="2126" w:type="dxa"/>
          </w:tcPr>
          <w:p w:rsidR="00832E60" w:rsidRPr="00832E60" w:rsidRDefault="00962442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19" w:type="dxa"/>
          </w:tcPr>
          <w:p w:rsidR="00832E60" w:rsidRPr="00832E60" w:rsidRDefault="00962442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Были-небылицы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Поэтическая тетрадь №1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Люби живое 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Поэтическая тетрадь №2</w:t>
            </w:r>
          </w:p>
        </w:tc>
        <w:tc>
          <w:tcPr>
            <w:tcW w:w="2126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3119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Собирай по ягодке - наберёшь кузовок</w:t>
            </w:r>
          </w:p>
        </w:tc>
        <w:tc>
          <w:tcPr>
            <w:tcW w:w="2126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19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По страницам детских журналов</w:t>
            </w:r>
          </w:p>
        </w:tc>
        <w:tc>
          <w:tcPr>
            <w:tcW w:w="2126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19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2E60" w:rsidRPr="00832E60" w:rsidTr="00F65EFD">
        <w:tc>
          <w:tcPr>
            <w:tcW w:w="560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5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iCs/>
                <w:sz w:val="20"/>
                <w:szCs w:val="20"/>
              </w:rPr>
              <w:t>Зарубежная литература</w:t>
            </w:r>
          </w:p>
        </w:tc>
        <w:tc>
          <w:tcPr>
            <w:tcW w:w="2126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119" w:type="dxa"/>
          </w:tcPr>
          <w:p w:rsidR="00832E60" w:rsidRPr="00832E60" w:rsidRDefault="0010567E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2E60" w:rsidRPr="00832E6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551" w:type="dxa"/>
          </w:tcPr>
          <w:p w:rsidR="00832E60" w:rsidRPr="00832E60" w:rsidRDefault="00832E60" w:rsidP="00F6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2D11" w:rsidRPr="00F32D11" w:rsidRDefault="00F32D11" w:rsidP="00F32D11">
      <w:pPr>
        <w:rPr>
          <w:rFonts w:ascii="Times New Roman" w:hAnsi="Times New Roman" w:cs="Times New Roman"/>
          <w:sz w:val="20"/>
          <w:szCs w:val="20"/>
        </w:rPr>
        <w:sectPr w:rsidR="00F32D11" w:rsidRPr="00F32D11" w:rsidSect="003D44A0">
          <w:footerReference w:type="default" r:id="rId8"/>
          <w:type w:val="continuous"/>
          <w:pgSz w:w="11906" w:h="16838"/>
          <w:pgMar w:top="1134" w:right="850" w:bottom="1134" w:left="1701" w:header="720" w:footer="709" w:gutter="0"/>
          <w:cols w:space="720"/>
        </w:sectPr>
      </w:pPr>
    </w:p>
    <w:p w:rsidR="00832E60" w:rsidRPr="007F78D6" w:rsidRDefault="00832E60" w:rsidP="00832E60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78D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Календарно-тематическое планирование</w:t>
      </w:r>
    </w:p>
    <w:p w:rsidR="00832E60" w:rsidRPr="007F78D6" w:rsidRDefault="00832E60" w:rsidP="00832E60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926" w:type="dxa"/>
        <w:tblInd w:w="-1217" w:type="dxa"/>
        <w:tblLayout w:type="fixed"/>
        <w:tblLook w:val="0000"/>
      </w:tblPr>
      <w:tblGrid>
        <w:gridCol w:w="439"/>
        <w:gridCol w:w="128"/>
        <w:gridCol w:w="566"/>
        <w:gridCol w:w="6"/>
        <w:gridCol w:w="718"/>
        <w:gridCol w:w="102"/>
        <w:gridCol w:w="26"/>
        <w:gridCol w:w="722"/>
        <w:gridCol w:w="36"/>
        <w:gridCol w:w="124"/>
        <w:gridCol w:w="18"/>
        <w:gridCol w:w="2090"/>
        <w:gridCol w:w="36"/>
        <w:gridCol w:w="2091"/>
        <w:gridCol w:w="35"/>
        <w:gridCol w:w="1666"/>
        <w:gridCol w:w="35"/>
        <w:gridCol w:w="1985"/>
        <w:gridCol w:w="3224"/>
        <w:gridCol w:w="36"/>
        <w:gridCol w:w="1807"/>
        <w:gridCol w:w="36"/>
      </w:tblGrid>
      <w:tr w:rsidR="00832E60" w:rsidRPr="007F78D6" w:rsidTr="007F78D6">
        <w:trPr>
          <w:gridAfter w:val="1"/>
          <w:wAfter w:w="36" w:type="dxa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proofErr w:type="spellEnd"/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факту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Тема урока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Решаемые</w:t>
            </w:r>
          </w:p>
          <w:p w:rsidR="00832E60" w:rsidRPr="007F78D6" w:rsidRDefault="00832E60" w:rsidP="00F65EF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4A72FC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 </w:t>
            </w:r>
            <w:r w:rsidR="004A7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460F2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САМОЕ ВЕЛИКОЕ ЧУДО НА СВЕТЕ (14</w:t>
            </w:r>
            <w:r w:rsidR="00832E60"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2.09-06.09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Инструктаж по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 xml:space="preserve"> ТБ от 01.03.12г. 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Рукописные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книги Древней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различать произведения УНТ (устного народного творчества)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Жанровое разнообразие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произв-я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различать произведения УНТ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П.Поиск и выделение необходимой информации в словарях.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ценностно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смысловой ориентации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1нед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2.09-06.09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Первопечатник Иван Федоров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правильно, осознанно прочитать произведение?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Быль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правильно осознанно прочитать произведение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ценностно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смысловой ориентации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1нед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2.09-06.09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Рус.нар.песни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Небылицы.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Докум.сказки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научиться декламировать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Рифма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Небылица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особенности стиля песни, небылицы, сказки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ценностно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смысловой ориентации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9.09-13.09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Сестрица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Аленушка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братец Иванушка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относиться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отличить народную сказку от литературной?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сказка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сказка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определять тему и главную мысль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отличительные признаки народной сказки  и литературной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2нед</w:t>
            </w:r>
          </w:p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0A68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3нед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9.09-13.09  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16.09-20.09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Иван-царевич и Серый волк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«малые фольклорные жанры»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 отличается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сказка от были?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относиться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Сказка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Быль 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сказка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 пересказом текста объемом не более 1.5 страниц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Умеет делить текс на смысловые части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П.Поиск и выделение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необходимой информации в словарях.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опыта нравственных 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эстетических переживаний</w:t>
            </w:r>
          </w:p>
        </w:tc>
      </w:tr>
      <w:tr w:rsidR="00832E60" w:rsidRPr="007F78D6" w:rsidTr="00AF2D87">
        <w:trPr>
          <w:gridAfter w:val="1"/>
          <w:wAfter w:w="36" w:type="dxa"/>
          <w:trHeight w:val="16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3нед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16.09-20.09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Сивка-бурка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относиться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выразить личное отношение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сказка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определять тему и главную мысль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скрытый смысл фраз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4нед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Обобщение. Устное </w:t>
            </w:r>
            <w:proofErr w:type="spellStart"/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нар.твор-во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относим к УНТ?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 песня небылица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 осознанно текст, определять тему и главную мысль произведения, пересказывать текст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1 (10Ч)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A72FC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23.09-27.09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Ф.И.Тютчев «Весенняя гроза»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определить основное содержание изученных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лит.произв-й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 основная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название, содержание изученных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имена, фамилии авторов.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</w:tr>
      <w:tr w:rsidR="00832E60" w:rsidRPr="007F78D6" w:rsidTr="00AF2D87">
        <w:trPr>
          <w:gridAfter w:val="1"/>
          <w:wAfter w:w="36" w:type="dxa"/>
          <w:trHeight w:val="15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А.А.Фет «Мама,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глянька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 окошка…»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высказывать свое отношение к содержанию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А.А.Фет «Зреет рожь над жаркой нивой»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чем особенность поэтического взгляда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мир?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опыта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И.С Никитин «Полно, степь моя…»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запомнить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заучивать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иллюстрации и опорных слов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400A68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30.09-04.10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И.С.Никитин «Утро. Встреча зимы»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чем особенность поэтического взгляда на мир?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AF2D87">
        <w:trPr>
          <w:gridAfter w:val="1"/>
          <w:wAfter w:w="36" w:type="dxa"/>
          <w:trHeight w:val="16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И.З.Суриков «Детство. Зима»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самостоятельно заучивать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наизусть с помощью иллюстрации и опорных слов?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слова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14.10-18.10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Страницы русской классики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основное содержание изученных литературных произведений?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слова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tabs>
                <w:tab w:val="left" w:pos="640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ВЕЛИКИЕ РУССКИЕ ПИСАТЕЛИ (24Ч)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Любимые стихи. А.С.Пушкин «Уж небо осенью дышало…»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 «За весной, красой природы»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произношения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21.10-25.10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 «Зимнее утро», «Зимний вечер»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произношения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Интонация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0A68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8нед</w:t>
            </w:r>
          </w:p>
          <w:p w:rsidR="00400A68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8нед</w:t>
            </w:r>
          </w:p>
          <w:p w:rsidR="00400A68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28.10-01.11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А.С.Пушкин «Сказка о царе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 сыне его…»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Разный смысл повторов 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произношения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последовательно и сознательно перечитывать текст с целью переосмысления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понимать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Контрольное чтение.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контролировать своё чтение?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И.А.Крылов «Мартышка и очки»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400A68" w:rsidRDefault="00400A68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00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68" w:rsidRDefault="00400A68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И.А.Крылов Крылов «Зеркало и обезьяна»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Какую роль в понимании произведения играет иллюстрация?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соотносить текст и иллюстрацию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И.А.Крылов «Ворона и Лисица»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Басня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Баснописец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10нед</w:t>
            </w:r>
          </w:p>
          <w:p w:rsidR="00400A68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10нед</w:t>
            </w:r>
          </w:p>
          <w:p w:rsidR="00400A68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05.11-09.11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М.Ю.Лермонтов «Утес», «Горные вершины»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работать с незнакомым текстом?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Знает, как работать с незнакомым текстом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11нед</w:t>
            </w:r>
          </w:p>
          <w:p w:rsidR="00400A68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11нед</w:t>
            </w:r>
          </w:p>
          <w:p w:rsidR="00400A68" w:rsidRPr="007F78D6" w:rsidRDefault="00400A68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25.11-29.11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Инструктаж по ТБ от 01.03.12г.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А.Н.Толстой «Акула. Прыжок»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Приводит при меры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худ.произведений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такого же жанра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400A68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00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25.11-29.11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Л.Н.Толстой «Лев и собачка»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какому жанру относится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Приводит при меры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худ.произведений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такого же жанра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опыта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Л.Н.Толстой «Какая бывает роса на траве»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Л.Н.Толстой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осознанно читать текст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себя», определять тему и главную мысль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02.12-06.12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Великие русские писатели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осознанно читать текст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себя», определять тему и главную мысль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2(7ч)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09.12-13.12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А.Н.Некрасов Стихи.  «Дедушка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Мазай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зайцы»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Приводит при меры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худ.произведений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такого же жанра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09.12-13.12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К.Д.Бальмонт «Золотое слово»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определить основное содержание изученных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лит.произв-й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 основная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Знает название, содержание изученных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имена, фамилии авторов.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опыта нравственных и эстетических переживаний</w:t>
            </w:r>
          </w:p>
        </w:tc>
      </w:tr>
      <w:tr w:rsidR="00832E60" w:rsidRPr="007F78D6" w:rsidTr="009F1B93">
        <w:trPr>
          <w:gridAfter w:val="1"/>
          <w:wAfter w:w="36" w:type="dxa"/>
          <w:trHeight w:val="15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050E6D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09.12-13.12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И.А.Бунин «Детство»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высказывать свое отношение к содержанию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9F1B93">
        <w:trPr>
          <w:gridAfter w:val="1"/>
          <w:wAfter w:w="36" w:type="dxa"/>
          <w:trHeight w:val="11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И.В.Бунин «Полевые цветы»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чем особенность поэтического взгляда на мир?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16.12-20.12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Поэтическая тетрадь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основное содержание изученных литературных произведений?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слова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ЛИТЕРАТУРНЫЕ СКАЗКИ (9</w:t>
            </w:r>
            <w:r w:rsidR="00832E60"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16.12-20.12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23.12-27.12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Д.Н.Мамин - Сибиряк «Присказка к “</w:t>
            </w:r>
            <w:proofErr w:type="spellStart"/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Аленушкиным</w:t>
            </w:r>
            <w:proofErr w:type="spellEnd"/>
            <w:r w:rsidRPr="007F78D6">
              <w:rPr>
                <w:rFonts w:ascii="Times New Roman" w:hAnsi="Times New Roman" w:cs="Times New Roman"/>
                <w:sz w:val="20"/>
                <w:szCs w:val="20"/>
              </w:rPr>
              <w:t xml:space="preserve"> сказкам”», «Сказка про храброго за</w:t>
            </w:r>
            <w:r w:rsidR="00D81C63">
              <w:rPr>
                <w:rFonts w:ascii="Times New Roman" w:hAnsi="Times New Roman" w:cs="Times New Roman"/>
                <w:sz w:val="20"/>
                <w:szCs w:val="20"/>
              </w:rPr>
              <w:t>йца</w:t>
            </w: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.   23.12-27.12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В.М.Гаршин «Лягушка-путешественница»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составлять монологическое высказывание  с опорой на авторский текст?</w:t>
            </w:r>
          </w:p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Умеем ли мы различать жанры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худ.лит-ры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(сказка, рассказ, басня)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Монолог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задавать вопросы по содержанию произведения и отвечать на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наих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23.12-27.12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09.01-17.01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В.Ф.Одоевский «Мороз Иванович»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имена и фамилии авторов пройденных произведений?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основное содержание изученных лит.произведений.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09.01-17.01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В.Ф.Одоевский. Обобщение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составлять монологическое высказывание  с опорой на авторский текст?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задавать вопросы по содержанию произведения и отвечать на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наих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16-17нед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09.01-17.01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Литературные сказки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осознанно читать текст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себя», определять тему и главную мысль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БЫЛИ-НЕБЫЛИЦЫ (9ч)</w:t>
            </w:r>
          </w:p>
        </w:tc>
      </w:tr>
      <w:tr w:rsidR="00832E60" w:rsidRPr="007F78D6" w:rsidTr="009F1B93">
        <w:trPr>
          <w:gridAfter w:val="1"/>
          <w:wAfter w:w="36" w:type="dxa"/>
          <w:trHeight w:val="17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16-17нед</w:t>
            </w:r>
          </w:p>
          <w:p w:rsidR="00050E6D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0E6D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0E6D" w:rsidRPr="00050E6D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6D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09.01-17.01</w:t>
            </w:r>
          </w:p>
          <w:p w:rsidR="00050E6D" w:rsidRPr="00050E6D" w:rsidRDefault="00050E6D" w:rsidP="0005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6D" w:rsidRDefault="00050E6D" w:rsidP="0005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6D" w:rsidRDefault="00050E6D" w:rsidP="0005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20.01-24.01</w:t>
            </w:r>
          </w:p>
          <w:p w:rsidR="00832E60" w:rsidRPr="00050E6D" w:rsidRDefault="00832E60" w:rsidP="0005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М.Горький (А.М.Пешков) «Случай с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Евсейкой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F78D6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E6D" w:rsidRDefault="00050E6D" w:rsidP="0005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20.01-24.01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К.Г.Паустовский «Растрепанный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воробей»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какому жанру относится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безошибочно читать незнакомый текст?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Монологическое высказывание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Рассказ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составлять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монологическое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высказывание, оценивать события, героев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безошибочно читать незнакомый текст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опыта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19нед</w:t>
            </w:r>
          </w:p>
          <w:p w:rsidR="00050E6D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19нед</w:t>
            </w:r>
          </w:p>
          <w:p w:rsidR="00050E6D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050E6D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27.01-31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А.И.Куприн «Слон»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безошибочно читать незнакомый текст?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составлять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высказывание, оценивать события, героев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безошибочно читать незнакомый текст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27.01-31.01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Были-небылицы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1 (7ч)</w:t>
            </w: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Саша Черный «Что ты тискаешь утенка?»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9F1B93">
        <w:trPr>
          <w:gridAfter w:val="1"/>
          <w:wAfter w:w="36" w:type="dxa"/>
          <w:trHeight w:val="1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3D2871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03.02-07.02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 Черный «Воробей», «Слон»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20нед</w:t>
            </w:r>
          </w:p>
          <w:p w:rsidR="003D2871" w:rsidRPr="007F78D6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03.02-07.02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А.А.Блок «Ветхая избушка», «Сны», «Ворона»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9F1B93">
        <w:trPr>
          <w:gridAfter w:val="1"/>
          <w:wAfter w:w="36" w:type="dxa"/>
          <w:trHeight w:val="15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3D2871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С.А.Есенин «Черемуха»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21нед</w:t>
            </w:r>
          </w:p>
          <w:p w:rsidR="00962442" w:rsidRP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Урок-викторина по теме: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«Поэтическая тетрадь 1»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F1B93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мы усвоили тему «Поэтическая тетрадь»?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9F1B93" w:rsidRPr="007F78D6" w:rsidRDefault="009F1B93" w:rsidP="009F1B93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9F1B93" w:rsidRPr="007F78D6" w:rsidRDefault="009F1B93" w:rsidP="009F1B93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9F1B93" w:rsidRPr="007F78D6" w:rsidRDefault="009F1B93" w:rsidP="009F1B93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ЛЮБИ ЖИВОЕ ( 16ч)</w:t>
            </w:r>
          </w:p>
        </w:tc>
      </w:tr>
      <w:tr w:rsidR="00832E60" w:rsidRPr="007F78D6" w:rsidTr="009F1B93">
        <w:trPr>
          <w:gridAfter w:val="1"/>
          <w:wAfter w:w="36" w:type="dxa"/>
          <w:trHeight w:val="15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10.02-14.02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М.М.Пришвин «Моя Родина»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22нед</w:t>
            </w:r>
          </w:p>
          <w:p w:rsidR="00962442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42" w:rsidRPr="007F78D6" w:rsidRDefault="00962442" w:rsidP="0096244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Инструктаж по ТБ от 01.03.2012г.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И.С. Соколов-Микитов «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Листопадничек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безошибочно читать незнакомый текст?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составлять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высказывание, оценивать события, героев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безошибочно читать незнакомый текст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В.И.Белов «Малька провинилась»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олицетворение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оценку прочитанному произведению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24.02-28.02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В.И.Белов «Еще про Мальку»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личную оценку произведению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23нед</w:t>
            </w:r>
          </w:p>
          <w:p w:rsidR="00962442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03.03-07.03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В.В.Бианки «Мышонок Пик»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олицетворение  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оценку прочитанному произведению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личную оценку произведению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63выделения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23нед</w:t>
            </w:r>
          </w:p>
          <w:p w:rsid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23нед</w:t>
            </w:r>
          </w:p>
          <w:p w:rsid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24нед</w:t>
            </w:r>
          </w:p>
          <w:p w:rsidR="00962442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03.03-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07.03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8BA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11.03-15.03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Б.С.Житков «Про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обезьянку»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Умеем ли мы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безошибочно читать незнакомый текст?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кратко пересказывать эпизод?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Рассказ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Пересказ 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Эпизод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безошибочно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читать незнакомый текст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личную оценку произведению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Понимают прочитанное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кратко пересказывать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Р.Умение контролировать свои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962442" w:rsidRDefault="0096244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11.03-15.03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В.Л.Дуров «Наша Жучка»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составлять небольшое монологическое высказывание с опорой на авторский текст?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пересказ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небольшое монологическое высказывание.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Оценивают события, героев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11.03-15.03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В.П.Астафьев «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Капалуха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давать личную оценку произведению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.03   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В.Ю.Драгунский «Он живой и светится»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25нед</w:t>
            </w:r>
          </w:p>
          <w:p w:rsidR="005A48BA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17.03-21</w:t>
            </w:r>
            <w:r w:rsidR="005A48BA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.03   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«Люби живое»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Умеем ли мы осознанно читать текст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 себя», определять тему и главную мысль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мысль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Р.Формирование действий контроля и самоконтроля.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П.Перечитывание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 с разными задачами.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ПОЭТИЧЕСКАЯ ТЕТРАДЬ 2 ( 7ч)</w:t>
            </w: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.03   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С.Я Маршак «Гроза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Умеем ли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 задавать вопросы к тексту?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Космос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Космонавт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создавать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Р.Умение контролировать свои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А.Л.Барто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«Разлука»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А.Л.Барто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 театре»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произведение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С.В.Михалков «Если»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произведению?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высказывать свое отношение к содержанию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24.03-29.03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Е.А.Благинина «Кукушка», «Котенок»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5A48BA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24.03-29.03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Поэтическая тетрадь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основное содержание изученных литературных произведений?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слова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Контрольное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контролировать своё чтение?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СОБИРАЙ</w:t>
            </w:r>
            <w:r w:rsidR="00D51D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ЯГОДКЕ-НАБЕРЁШЬ КУЗОВОК ( 13</w:t>
            </w: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Б.В.Шергин «Собирай по ягодке – наберешь кузовок»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запомнить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стих-е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создавать 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9F1B93">
        <w:trPr>
          <w:gridAfter w:val="1"/>
          <w:wAfter w:w="36" w:type="dxa"/>
          <w:trHeight w:val="148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27нед</w:t>
            </w:r>
          </w:p>
          <w:p w:rsidR="00BA35E2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27нед</w:t>
            </w:r>
          </w:p>
          <w:p w:rsid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8BA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8BA" w:rsidRPr="007F78D6" w:rsidRDefault="005A48B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8BA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A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31.03-05.04</w:t>
            </w:r>
          </w:p>
          <w:p w:rsidR="005A48BA" w:rsidRDefault="005A48BA" w:rsidP="005A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E60" w:rsidRPr="005A48BA" w:rsidRDefault="00832E60" w:rsidP="005A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А.П.Платонов «Еще мама»,</w:t>
            </w:r>
          </w:p>
          <w:p w:rsidR="006B7345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«Цветок на земле»</w:t>
            </w:r>
          </w:p>
          <w:p w:rsidR="006B7345" w:rsidRDefault="006B7345" w:rsidP="006B73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</w:t>
            </w:r>
          </w:p>
          <w:p w:rsidR="006B7345" w:rsidRPr="007F78D6" w:rsidRDefault="006B7345" w:rsidP="006B73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А.П.Платонов «Еще мама»,</w:t>
            </w:r>
          </w:p>
          <w:p w:rsidR="00832E60" w:rsidRPr="006B7345" w:rsidRDefault="006B7345" w:rsidP="006B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«Цветок на земле»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9F1B93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28нед</w:t>
            </w:r>
          </w:p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М.М.Зощенко «Золотые слова»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Какова главная мысль произведения?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Переносный смысл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содержание текста.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участвовать в диалоге при обсуждении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9F1B93">
        <w:trPr>
          <w:gridAfter w:val="1"/>
          <w:wAfter w:w="36" w:type="dxa"/>
          <w:trHeight w:val="178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28нед</w:t>
            </w:r>
          </w:p>
          <w:p w:rsidR="006B7345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28нед</w:t>
            </w:r>
          </w:p>
          <w:p w:rsidR="006B7345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345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7345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29нед</w:t>
            </w: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14.04-18.04</w:t>
            </w: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М.М.Зощенко «Великие путешественники»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героям рассказа?</w:t>
            </w:r>
          </w:p>
          <w:p w:rsidR="00832E60" w:rsidRPr="009F1B93" w:rsidRDefault="00832E60" w:rsidP="009F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создать небольшой устный текст на заданную тему?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Переносный смысл слов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участвовать в диалоге при обсуждении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создать небольшой устный текст на заданную тему?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Н.Н.Носов «Федина задача»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составлять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высказывание, оценивать события, героев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Н.Н.Носов «Телефон»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участвовать в диалоге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21.04-26.04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В.Ю.Драгунский «Друг детства»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я лично отношусь к героям рассказа?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участвовать в диалоге при обсуждении произведения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«Собирай по ягодке - наберешь кузовок»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Знаем ли мы основное содержание изученных литературных произведений?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современной отечественной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лит-ры</w:t>
            </w:r>
            <w:proofErr w:type="spellEnd"/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слова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Рифма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декламировать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стих-я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находить средства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худ.выразительности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r w:rsidR="00D51D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СТРАНИЦАМ  ДЕТСКИХ ЖУРНАЛОВ ( 7</w:t>
            </w:r>
            <w:r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 )</w:t>
            </w: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BA35E2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35E2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35E2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Pr="007F78D6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  <w:p w:rsidR="00832E60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35E2" w:rsidRPr="007F78D6" w:rsidRDefault="00BA35E2" w:rsidP="00BA35E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  <w:p w:rsidR="006B7345" w:rsidRPr="007F78D6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Ю.И.Ермолаев «Проговорился», «Воспитатели»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создавать 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45" w:rsidRDefault="006B7345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</w:p>
          <w:p w:rsidR="00B7317F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D51DB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Г.Б.Остер «Вредные советы», «Как получаются легенды»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Сатира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Осознает цели и ситуации устного общения в процессе обсуждения лит.произведений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E2" w:rsidRPr="007F78D6" w:rsidRDefault="00BA35E2" w:rsidP="00BA35E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28.04-30.04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Р.Сеф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«Веселые стихи»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Юмор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Осознает цели и ситуации устного общения в процессе обсуждения лит.произведений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D51DB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10567E" w:rsidRPr="007F78D6" w:rsidRDefault="0010567E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32нед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12.05-16.05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страницам детских журналов «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Мурзилка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«Веселые картинки»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создавать 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7F78D6">
        <w:trPr>
          <w:gridAfter w:val="1"/>
          <w:wAfter w:w="36" w:type="dxa"/>
        </w:trPr>
        <w:tc>
          <w:tcPr>
            <w:tcW w:w="15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D51DB0" w:rsidP="00F65EF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ЗАРУБЕЖНАЯ ЛИТЕРАТУРА ( 13</w:t>
            </w:r>
            <w:r w:rsidR="00832E60" w:rsidRPr="007F7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32нед</w:t>
            </w:r>
          </w:p>
          <w:p w:rsidR="00BA35E2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32нед</w:t>
            </w:r>
          </w:p>
          <w:p w:rsidR="0010567E" w:rsidRDefault="0010567E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567E" w:rsidRDefault="0010567E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17F" w:rsidRDefault="0010567E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B73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B7317F" w:rsidRPr="007F78D6" w:rsidRDefault="00B7317F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7E" w:rsidRDefault="0082798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12.05-16.05</w:t>
            </w:r>
          </w:p>
          <w:p w:rsidR="0010567E" w:rsidRDefault="0010567E" w:rsidP="0010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5E2" w:rsidRDefault="00BA35E2" w:rsidP="001056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567E" w:rsidRPr="007F78D6" w:rsidRDefault="0010567E" w:rsidP="001056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</w:t>
            </w:r>
          </w:p>
          <w:p w:rsidR="00832E60" w:rsidRPr="0010567E" w:rsidRDefault="00832E60" w:rsidP="0010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«Храбрый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Персий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Древнегреческий миф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создавать 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Default="0082798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  <w:p w:rsidR="0082798A" w:rsidRDefault="0082798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33нед</w:t>
            </w:r>
          </w:p>
          <w:p w:rsidR="0010567E" w:rsidRDefault="0010567E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2798A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  <w:r w:rsidR="00832E60"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Г.Х.Андерсен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«»Гадкий утенок</w:t>
            </w:r>
            <w:r w:rsidR="0062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Как я лично отношусь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произведению?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создать небольшой устный текст на заданную тему?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Произведения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зарубежной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Умеет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высказываться о своем отношении к содержанию произведения</w:t>
            </w:r>
          </w:p>
          <w:p w:rsidR="00832E60" w:rsidRPr="007F78D6" w:rsidRDefault="00832E60" w:rsidP="00F65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Осознает цели и ситуации устного общения в процессе обсуждения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лит.произведений.Умеет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создать небольшой устный текст на заданную тему?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Р.Умение контролировать свои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82798A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2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19.05-23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</w:t>
            </w:r>
          </w:p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Контрольное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контролировать своё чтение?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BA35E2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34нед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E2" w:rsidRPr="007F78D6" w:rsidRDefault="00BA35E2" w:rsidP="00BA35E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26.05-30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:rsidR="00832E60" w:rsidRPr="007F78D6" w:rsidRDefault="00832E60" w:rsidP="001056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Обобщение. Зарубежная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жанру относится произведение?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произведение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создавать небольшой текст на заданную тему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E60" w:rsidRPr="007F78D6" w:rsidTr="000208E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34нед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26.05-30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:rsidR="00832E60" w:rsidRPr="007F78D6" w:rsidRDefault="00832E60" w:rsidP="0010567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Умеем ли мы контролировать своё чтение?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832E60" w:rsidRPr="007F78D6" w:rsidRDefault="00832E60" w:rsidP="00F65EF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60" w:rsidRPr="007F78D6" w:rsidRDefault="00832E6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832E60" w:rsidRPr="007F78D6" w:rsidRDefault="00832E60" w:rsidP="00F65EF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DB0" w:rsidRPr="007F78D6" w:rsidTr="000208E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34нед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26.05-30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:rsidR="00D51DB0" w:rsidRDefault="00D51DB0" w:rsidP="0082798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624C37" w:rsidP="00F65EFD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C60845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ысказываться о своем отношении к содержанию произведения</w:t>
            </w:r>
          </w:p>
          <w:p w:rsidR="00D51DB0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Осознает цели и 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ситуации устного общения в процессе обсуждения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лит.произведений.Умеет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создать небольшой устный текст на заданную тему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Р.Умение контролировать свои действия по результату.</w:t>
            </w:r>
          </w:p>
          <w:p w:rsidR="00C60845" w:rsidRPr="007F78D6" w:rsidRDefault="00C60845" w:rsidP="00C6084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C60845" w:rsidRPr="007F78D6" w:rsidRDefault="00C60845" w:rsidP="00C6084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К.Планирование учебного</w:t>
            </w:r>
          </w:p>
          <w:p w:rsidR="00D51DB0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опыта нравственных и эстетических переживаний</w:t>
            </w:r>
          </w:p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DB0" w:rsidRPr="007F78D6" w:rsidTr="000208E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Default="009F1B93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34нед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93" w:rsidRPr="007F78D6" w:rsidRDefault="009F1B93" w:rsidP="009F1B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26.05-30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:rsidR="00D51DB0" w:rsidRDefault="00D51DB0" w:rsidP="0082798A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624C37" w:rsidP="00F65EFD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C60845" w:rsidP="00F65EFD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ысказываться о своем отношении к содержанию произведения</w:t>
            </w:r>
          </w:p>
          <w:p w:rsidR="00D51DB0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Осознает цели и ситуации устного общения в процессе обсуждения </w:t>
            </w:r>
            <w:proofErr w:type="spellStart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лит.произведений.Умеет</w:t>
            </w:r>
            <w:proofErr w:type="spellEnd"/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создать небольшой устный текст на заданную тему?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Р.Умение контролировать свои действия по результату.</w:t>
            </w:r>
          </w:p>
          <w:p w:rsidR="00C60845" w:rsidRPr="007F78D6" w:rsidRDefault="00C60845" w:rsidP="00C6084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П.Анализ объектов с целью выделения в них существенных признаков.</w:t>
            </w:r>
          </w:p>
          <w:p w:rsidR="00C60845" w:rsidRPr="007F78D6" w:rsidRDefault="00C60845" w:rsidP="00C60845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К.Планирование учебного</w:t>
            </w:r>
          </w:p>
          <w:p w:rsidR="00D51DB0" w:rsidRPr="007F78D6" w:rsidRDefault="00C60845" w:rsidP="00C60845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45" w:rsidRPr="007F78D6" w:rsidRDefault="00C60845" w:rsidP="00C6084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  <w:p w:rsidR="00D51DB0" w:rsidRPr="007F78D6" w:rsidRDefault="00D51DB0" w:rsidP="00F65E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6D2C" w:rsidRPr="007F78D6" w:rsidRDefault="00946D2C" w:rsidP="005418B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46D2C" w:rsidRPr="007F78D6" w:rsidSect="00CB2B97">
      <w:footerReference w:type="default" r:id="rId9"/>
      <w:pgSz w:w="16838" w:h="11906" w:orient="landscape"/>
      <w:pgMar w:top="1588" w:right="851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66" w:rsidRDefault="00166866" w:rsidP="00850E19">
      <w:r>
        <w:separator/>
      </w:r>
    </w:p>
  </w:endnote>
  <w:endnote w:type="continuationSeparator" w:id="0">
    <w:p w:rsidR="00166866" w:rsidRDefault="00166866" w:rsidP="008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C" w:rsidRDefault="004A72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FC" w:rsidRDefault="004A7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66" w:rsidRDefault="00166866" w:rsidP="00850E19">
      <w:r>
        <w:separator/>
      </w:r>
    </w:p>
  </w:footnote>
  <w:footnote w:type="continuationSeparator" w:id="0">
    <w:p w:rsidR="00166866" w:rsidRDefault="00166866" w:rsidP="0085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365695"/>
    <w:multiLevelType w:val="multilevel"/>
    <w:tmpl w:val="A5BEE2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4C66218"/>
    <w:multiLevelType w:val="multilevel"/>
    <w:tmpl w:val="003E9A0A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062D1815"/>
    <w:multiLevelType w:val="multilevel"/>
    <w:tmpl w:val="4BF090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9DE28DF"/>
    <w:multiLevelType w:val="multilevel"/>
    <w:tmpl w:val="42B0D3B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AFB6A9E"/>
    <w:multiLevelType w:val="multilevel"/>
    <w:tmpl w:val="DB26F9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ED335B"/>
    <w:multiLevelType w:val="multilevel"/>
    <w:tmpl w:val="E6BE882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0F5C6847"/>
    <w:multiLevelType w:val="multilevel"/>
    <w:tmpl w:val="96663AF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010695E"/>
    <w:multiLevelType w:val="multilevel"/>
    <w:tmpl w:val="2B4A2C6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5B03F77"/>
    <w:multiLevelType w:val="multilevel"/>
    <w:tmpl w:val="F98AB00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8B32F7F"/>
    <w:multiLevelType w:val="multilevel"/>
    <w:tmpl w:val="905E09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856D39"/>
    <w:multiLevelType w:val="multilevel"/>
    <w:tmpl w:val="F5F08186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B314A6"/>
    <w:multiLevelType w:val="multilevel"/>
    <w:tmpl w:val="B696059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1954B45"/>
    <w:multiLevelType w:val="hybridMultilevel"/>
    <w:tmpl w:val="BC52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298B"/>
    <w:multiLevelType w:val="multilevel"/>
    <w:tmpl w:val="E2F0B0D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C072107"/>
    <w:multiLevelType w:val="multilevel"/>
    <w:tmpl w:val="794CC1D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363693"/>
    <w:multiLevelType w:val="multilevel"/>
    <w:tmpl w:val="DE32AC4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0B764C5"/>
    <w:multiLevelType w:val="multilevel"/>
    <w:tmpl w:val="3C5288C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184A52"/>
    <w:multiLevelType w:val="multilevel"/>
    <w:tmpl w:val="DB2A627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3751B1A"/>
    <w:multiLevelType w:val="multilevel"/>
    <w:tmpl w:val="C71AD72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51443AB"/>
    <w:multiLevelType w:val="multilevel"/>
    <w:tmpl w:val="68005356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ABA74E4"/>
    <w:multiLevelType w:val="multilevel"/>
    <w:tmpl w:val="619AEB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D626ADE"/>
    <w:multiLevelType w:val="multilevel"/>
    <w:tmpl w:val="08669A7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2705848"/>
    <w:multiLevelType w:val="multilevel"/>
    <w:tmpl w:val="0F2092D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7175ED6"/>
    <w:multiLevelType w:val="multilevel"/>
    <w:tmpl w:val="28CEE162"/>
    <w:styleLink w:val="WW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FC969D8"/>
    <w:multiLevelType w:val="multilevel"/>
    <w:tmpl w:val="9F8410C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C00100"/>
    <w:multiLevelType w:val="multilevel"/>
    <w:tmpl w:val="27C4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45F5093"/>
    <w:multiLevelType w:val="multilevel"/>
    <w:tmpl w:val="C510AB0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7E500BB"/>
    <w:multiLevelType w:val="multilevel"/>
    <w:tmpl w:val="45B4593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D62D5F"/>
    <w:multiLevelType w:val="multilevel"/>
    <w:tmpl w:val="8ADCA724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4274A15"/>
    <w:multiLevelType w:val="multilevel"/>
    <w:tmpl w:val="975AF4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945258C"/>
    <w:multiLevelType w:val="multilevel"/>
    <w:tmpl w:val="5608FDC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CB90EEC"/>
    <w:multiLevelType w:val="multilevel"/>
    <w:tmpl w:val="3D402904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F86CFF"/>
    <w:multiLevelType w:val="multilevel"/>
    <w:tmpl w:val="9F1A2C1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18"/>
  </w:num>
  <w:num w:numId="5">
    <w:abstractNumId w:val="40"/>
  </w:num>
  <w:num w:numId="6">
    <w:abstractNumId w:val="17"/>
  </w:num>
  <w:num w:numId="7">
    <w:abstractNumId w:val="20"/>
  </w:num>
  <w:num w:numId="8">
    <w:abstractNumId w:val="31"/>
  </w:num>
  <w:num w:numId="9">
    <w:abstractNumId w:val="33"/>
  </w:num>
  <w:num w:numId="10">
    <w:abstractNumId w:val="35"/>
  </w:num>
  <w:num w:numId="11">
    <w:abstractNumId w:val="14"/>
  </w:num>
  <w:num w:numId="12">
    <w:abstractNumId w:val="41"/>
  </w:num>
  <w:num w:numId="13">
    <w:abstractNumId w:val="29"/>
  </w:num>
  <w:num w:numId="14">
    <w:abstractNumId w:val="26"/>
  </w:num>
  <w:num w:numId="15">
    <w:abstractNumId w:val="19"/>
  </w:num>
  <w:num w:numId="16">
    <w:abstractNumId w:val="27"/>
  </w:num>
  <w:num w:numId="17">
    <w:abstractNumId w:val="13"/>
  </w:num>
  <w:num w:numId="18">
    <w:abstractNumId w:val="24"/>
  </w:num>
  <w:num w:numId="19">
    <w:abstractNumId w:val="43"/>
  </w:num>
  <w:num w:numId="20">
    <w:abstractNumId w:val="11"/>
  </w:num>
  <w:num w:numId="21">
    <w:abstractNumId w:val="22"/>
  </w:num>
  <w:num w:numId="22">
    <w:abstractNumId w:val="38"/>
  </w:num>
  <w:num w:numId="23">
    <w:abstractNumId w:val="25"/>
  </w:num>
  <w:num w:numId="24">
    <w:abstractNumId w:val="28"/>
  </w:num>
  <w:num w:numId="25">
    <w:abstractNumId w:val="12"/>
  </w:num>
  <w:num w:numId="26">
    <w:abstractNumId w:val="16"/>
  </w:num>
  <w:num w:numId="27">
    <w:abstractNumId w:val="21"/>
  </w:num>
  <w:num w:numId="28">
    <w:abstractNumId w:val="32"/>
  </w:num>
  <w:num w:numId="29">
    <w:abstractNumId w:val="34"/>
  </w:num>
  <w:num w:numId="30">
    <w:abstractNumId w:val="42"/>
  </w:num>
  <w:num w:numId="31">
    <w:abstractNumId w:val="39"/>
  </w:num>
  <w:num w:numId="32">
    <w:abstractNumId w:val="30"/>
  </w:num>
  <w:num w:numId="33">
    <w:abstractNumId w:val="16"/>
  </w:num>
  <w:num w:numId="34">
    <w:abstractNumId w:val="42"/>
  </w:num>
  <w:num w:numId="35">
    <w:abstractNumId w:val="21"/>
  </w:num>
  <w:num w:numId="36">
    <w:abstractNumId w:val="39"/>
  </w:num>
  <w:num w:numId="37">
    <w:abstractNumId w:val="32"/>
  </w:num>
  <w:num w:numId="38">
    <w:abstractNumId w:val="0"/>
  </w:num>
  <w:num w:numId="39">
    <w:abstractNumId w:val="1"/>
  </w:num>
  <w:num w:numId="40">
    <w:abstractNumId w:val="7"/>
  </w:num>
  <w:num w:numId="41">
    <w:abstractNumId w:val="8"/>
  </w:num>
  <w:num w:numId="42">
    <w:abstractNumId w:val="9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10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19"/>
    <w:rsid w:val="000208E5"/>
    <w:rsid w:val="00032545"/>
    <w:rsid w:val="00050E6D"/>
    <w:rsid w:val="00076F15"/>
    <w:rsid w:val="000C11B5"/>
    <w:rsid w:val="000F2DF3"/>
    <w:rsid w:val="0010567E"/>
    <w:rsid w:val="00166866"/>
    <w:rsid w:val="001A35C3"/>
    <w:rsid w:val="002C2E80"/>
    <w:rsid w:val="002C5141"/>
    <w:rsid w:val="00335013"/>
    <w:rsid w:val="0037247A"/>
    <w:rsid w:val="003848F3"/>
    <w:rsid w:val="003D2871"/>
    <w:rsid w:val="003D44A0"/>
    <w:rsid w:val="00400A68"/>
    <w:rsid w:val="00430A41"/>
    <w:rsid w:val="00460F20"/>
    <w:rsid w:val="00485B52"/>
    <w:rsid w:val="00491C11"/>
    <w:rsid w:val="004A72FC"/>
    <w:rsid w:val="004C120C"/>
    <w:rsid w:val="004E67A1"/>
    <w:rsid w:val="004F368E"/>
    <w:rsid w:val="005036A4"/>
    <w:rsid w:val="005418BF"/>
    <w:rsid w:val="0054764F"/>
    <w:rsid w:val="005A48BA"/>
    <w:rsid w:val="005B1D10"/>
    <w:rsid w:val="00624C37"/>
    <w:rsid w:val="006B4CCF"/>
    <w:rsid w:val="006B7345"/>
    <w:rsid w:val="006C778D"/>
    <w:rsid w:val="006C7A7B"/>
    <w:rsid w:val="006D746C"/>
    <w:rsid w:val="00751221"/>
    <w:rsid w:val="007C1D6B"/>
    <w:rsid w:val="007F78D6"/>
    <w:rsid w:val="008160DF"/>
    <w:rsid w:val="0082798A"/>
    <w:rsid w:val="00832E60"/>
    <w:rsid w:val="00850E19"/>
    <w:rsid w:val="00875ED7"/>
    <w:rsid w:val="008F7F0B"/>
    <w:rsid w:val="00920578"/>
    <w:rsid w:val="00946D2C"/>
    <w:rsid w:val="00962442"/>
    <w:rsid w:val="009F1B93"/>
    <w:rsid w:val="00A05896"/>
    <w:rsid w:val="00A12347"/>
    <w:rsid w:val="00AA48C9"/>
    <w:rsid w:val="00AB5806"/>
    <w:rsid w:val="00AF2D87"/>
    <w:rsid w:val="00B24D2E"/>
    <w:rsid w:val="00B52CB5"/>
    <w:rsid w:val="00B65217"/>
    <w:rsid w:val="00B7317F"/>
    <w:rsid w:val="00BA35E2"/>
    <w:rsid w:val="00BD59AE"/>
    <w:rsid w:val="00C60845"/>
    <w:rsid w:val="00CB2B97"/>
    <w:rsid w:val="00CD58C1"/>
    <w:rsid w:val="00CE2B66"/>
    <w:rsid w:val="00CF0C77"/>
    <w:rsid w:val="00D51DB0"/>
    <w:rsid w:val="00D81C63"/>
    <w:rsid w:val="00E53D3C"/>
    <w:rsid w:val="00ED790E"/>
    <w:rsid w:val="00F03AFA"/>
    <w:rsid w:val="00F32D11"/>
    <w:rsid w:val="00F509CE"/>
    <w:rsid w:val="00F65EFD"/>
    <w:rsid w:val="00F96557"/>
    <w:rsid w:val="00FB0880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aption">
    <w:name w:val="Caption"/>
    <w:basedOn w:val="Standard"/>
    <w:rsid w:val="00850E19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850E19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paragraph" w:styleId="a3">
    <w:name w:val="Title"/>
    <w:basedOn w:val="Standard"/>
    <w:next w:val="Textbody"/>
    <w:link w:val="a4"/>
    <w:rsid w:val="00850E19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rsid w:val="00850E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Caption"/>
    <w:next w:val="Textbody"/>
    <w:link w:val="a6"/>
    <w:rsid w:val="00850E19"/>
    <w:pPr>
      <w:jc w:val="center"/>
    </w:pPr>
  </w:style>
  <w:style w:type="character" w:customStyle="1" w:styleId="a6">
    <w:name w:val="Подзаголовок Знак"/>
    <w:basedOn w:val="a0"/>
    <w:link w:val="a5"/>
    <w:rsid w:val="00850E19"/>
    <w:rPr>
      <w:rFonts w:ascii="Arial" w:eastAsia="SimSun" w:hAnsi="Arial" w:cs="Mangal"/>
      <w:i/>
      <w:iCs/>
      <w:kern w:val="3"/>
      <w:sz w:val="24"/>
      <w:szCs w:val="24"/>
      <w:lang w:eastAsia="zh-CN" w:bidi="hi-IN"/>
    </w:rPr>
  </w:style>
  <w:style w:type="paragraph" w:styleId="a7">
    <w:name w:val="List"/>
    <w:basedOn w:val="Textbody"/>
    <w:rsid w:val="00850E19"/>
  </w:style>
  <w:style w:type="paragraph" w:customStyle="1" w:styleId="Index">
    <w:name w:val="Index"/>
    <w:basedOn w:val="Standard"/>
    <w:rsid w:val="00850E19"/>
    <w:pPr>
      <w:suppressLineNumbers/>
    </w:pPr>
  </w:style>
  <w:style w:type="paragraph" w:customStyle="1" w:styleId="Heading1">
    <w:name w:val="Heading 1"/>
    <w:basedOn w:val="Standard"/>
    <w:next w:val="Textbody"/>
    <w:rsid w:val="00850E19"/>
    <w:pPr>
      <w:keepNext/>
      <w:tabs>
        <w:tab w:val="left" w:pos="1170"/>
      </w:tabs>
      <w:outlineLvl w:val="0"/>
    </w:pPr>
    <w:rPr>
      <w:sz w:val="72"/>
      <w:szCs w:val="72"/>
    </w:rPr>
  </w:style>
  <w:style w:type="paragraph" w:customStyle="1" w:styleId="Heading2">
    <w:name w:val="Heading 2"/>
    <w:basedOn w:val="Standard"/>
    <w:next w:val="Textbody"/>
    <w:rsid w:val="00850E19"/>
    <w:pPr>
      <w:keepNext/>
      <w:outlineLvl w:val="1"/>
    </w:pPr>
    <w:rPr>
      <w:sz w:val="28"/>
      <w:szCs w:val="28"/>
      <w:lang w:val="en-US"/>
    </w:rPr>
  </w:style>
  <w:style w:type="paragraph" w:customStyle="1" w:styleId="Heading3">
    <w:name w:val="Heading 3"/>
    <w:basedOn w:val="Standard"/>
    <w:next w:val="Textbody"/>
    <w:rsid w:val="00850E19"/>
    <w:pPr>
      <w:keepNext/>
      <w:outlineLvl w:val="2"/>
    </w:pPr>
    <w:rPr>
      <w:sz w:val="40"/>
      <w:szCs w:val="40"/>
    </w:rPr>
  </w:style>
  <w:style w:type="paragraph" w:customStyle="1" w:styleId="Heading4">
    <w:name w:val="Heading 4"/>
    <w:basedOn w:val="Standard"/>
    <w:next w:val="Textbody"/>
    <w:rsid w:val="00850E19"/>
    <w:pPr>
      <w:keepNext/>
      <w:ind w:firstLine="708"/>
      <w:outlineLvl w:val="3"/>
    </w:pPr>
    <w:rPr>
      <w:sz w:val="40"/>
      <w:szCs w:val="40"/>
    </w:rPr>
  </w:style>
  <w:style w:type="paragraph" w:customStyle="1" w:styleId="Heading5">
    <w:name w:val="Heading 5"/>
    <w:basedOn w:val="Standard"/>
    <w:next w:val="Textbody"/>
    <w:rsid w:val="00850E19"/>
    <w:pPr>
      <w:keepNext/>
      <w:outlineLvl w:val="4"/>
    </w:pPr>
    <w:rPr>
      <w:b/>
      <w:bCs/>
    </w:rPr>
  </w:style>
  <w:style w:type="paragraph" w:styleId="a8">
    <w:name w:val="Normal (Web)"/>
    <w:basedOn w:val="Standard"/>
    <w:rsid w:val="00850E19"/>
    <w:pPr>
      <w:spacing w:before="28" w:after="28"/>
    </w:pPr>
  </w:style>
  <w:style w:type="paragraph" w:styleId="a9">
    <w:name w:val="List Bullet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customStyle="1" w:styleId="Footer">
    <w:name w:val="Footer"/>
    <w:basedOn w:val="a"/>
    <w:rsid w:val="00850E19"/>
    <w:pPr>
      <w:tabs>
        <w:tab w:val="center" w:pos="4677"/>
        <w:tab w:val="right" w:pos="9355"/>
      </w:tabs>
    </w:pPr>
    <w:rPr>
      <w:szCs w:val="21"/>
    </w:rPr>
  </w:style>
  <w:style w:type="paragraph" w:styleId="2">
    <w:name w:val="List 2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3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4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5"/>
    <w:basedOn w:val="Standard"/>
    <w:rsid w:val="00850E19"/>
    <w:p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a">
    <w:name w:val="No Spacing"/>
    <w:qFormat/>
    <w:rsid w:val="00850E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850E19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850E19"/>
    <w:pPr>
      <w:suppressLineNumbers/>
    </w:pPr>
  </w:style>
  <w:style w:type="character" w:customStyle="1" w:styleId="Heading1Char">
    <w:name w:val="Heading 1 Char"/>
    <w:basedOn w:val="a0"/>
    <w:rsid w:val="00850E19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sid w:val="00850E1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850E1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a0"/>
    <w:rsid w:val="00850E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a0"/>
    <w:rsid w:val="00850E19"/>
    <w:rPr>
      <w:rFonts w:ascii="Calibri" w:hAnsi="Calibri"/>
      <w:b/>
      <w:bCs/>
      <w:i/>
      <w:iCs/>
      <w:sz w:val="26"/>
      <w:szCs w:val="26"/>
    </w:rPr>
  </w:style>
  <w:style w:type="character" w:customStyle="1" w:styleId="1">
    <w:name w:val="Заголовок 1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rsid w:val="00850E19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rsid w:val="00850E19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rsid w:val="00850E19"/>
    <w:rPr>
      <w:rFonts w:cs="Times New Roman"/>
      <w:b/>
      <w:bCs/>
      <w:sz w:val="24"/>
      <w:szCs w:val="24"/>
      <w:lang w:val="ru-RU" w:eastAsia="ru-RU"/>
    </w:rPr>
  </w:style>
  <w:style w:type="character" w:customStyle="1" w:styleId="FooterChar">
    <w:name w:val="Footer Char"/>
    <w:basedOn w:val="a0"/>
    <w:rsid w:val="00850E19"/>
    <w:rPr>
      <w:sz w:val="24"/>
      <w:szCs w:val="24"/>
    </w:rPr>
  </w:style>
  <w:style w:type="character" w:customStyle="1" w:styleId="ab">
    <w:name w:val="Нижний колонтитул Знак"/>
    <w:basedOn w:val="a0"/>
    <w:rsid w:val="00850E19"/>
    <w:rPr>
      <w:rFonts w:cs="Times New Roman"/>
      <w:sz w:val="24"/>
      <w:szCs w:val="24"/>
    </w:rPr>
  </w:style>
  <w:style w:type="character" w:customStyle="1" w:styleId="PageNumber">
    <w:name w:val="Page Number"/>
    <w:basedOn w:val="a0"/>
    <w:rsid w:val="00850E19"/>
    <w:rPr>
      <w:rFonts w:cs="Times New Roman"/>
    </w:rPr>
  </w:style>
  <w:style w:type="character" w:customStyle="1" w:styleId="BodyTextChar">
    <w:name w:val="Body Text Char"/>
    <w:basedOn w:val="a0"/>
    <w:rsid w:val="00850E19"/>
    <w:rPr>
      <w:sz w:val="24"/>
      <w:szCs w:val="24"/>
    </w:rPr>
  </w:style>
  <w:style w:type="character" w:customStyle="1" w:styleId="ac">
    <w:name w:val="Основной текст Знак"/>
    <w:basedOn w:val="a0"/>
    <w:rsid w:val="00850E19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rsid w:val="00850E19"/>
    <w:rPr>
      <w:sz w:val="24"/>
      <w:szCs w:val="24"/>
    </w:rPr>
  </w:style>
  <w:style w:type="character" w:customStyle="1" w:styleId="21">
    <w:name w:val="Основной шрифт абзаца2"/>
    <w:rsid w:val="00850E19"/>
  </w:style>
  <w:style w:type="character" w:customStyle="1" w:styleId="WW8Num2z0">
    <w:name w:val="WW8Num2z0"/>
    <w:rsid w:val="00850E19"/>
    <w:rPr>
      <w:rFonts w:ascii="Symbol" w:hAnsi="Symbol"/>
    </w:rPr>
  </w:style>
  <w:style w:type="character" w:customStyle="1" w:styleId="WW8Num3z0">
    <w:name w:val="WW8Num3z0"/>
    <w:rsid w:val="00850E19"/>
    <w:rPr>
      <w:rFonts w:ascii="Symbol" w:hAnsi="Symbol"/>
    </w:rPr>
  </w:style>
  <w:style w:type="character" w:customStyle="1" w:styleId="WW8Num3z1">
    <w:name w:val="WW8Num3z1"/>
    <w:rsid w:val="00850E19"/>
    <w:rPr>
      <w:rFonts w:ascii="Courier New" w:hAnsi="Courier New" w:cs="Courier New"/>
    </w:rPr>
  </w:style>
  <w:style w:type="character" w:customStyle="1" w:styleId="WW8Num3z2">
    <w:name w:val="WW8Num3z2"/>
    <w:rsid w:val="00850E19"/>
    <w:rPr>
      <w:rFonts w:ascii="Wingdings" w:hAnsi="Wingdings"/>
    </w:rPr>
  </w:style>
  <w:style w:type="character" w:customStyle="1" w:styleId="10">
    <w:name w:val="Основной шрифт абзаца1"/>
    <w:rsid w:val="00850E19"/>
  </w:style>
  <w:style w:type="character" w:styleId="ae">
    <w:name w:val="page number"/>
    <w:basedOn w:val="10"/>
    <w:rsid w:val="00850E19"/>
  </w:style>
  <w:style w:type="character" w:customStyle="1" w:styleId="WW8Num5z0">
    <w:name w:val="WW8Num5z0"/>
    <w:rsid w:val="00850E19"/>
    <w:rPr>
      <w:rFonts w:ascii="Times New Roman" w:hAnsi="Times New Roman" w:cs="Times New Roman"/>
    </w:rPr>
  </w:style>
  <w:style w:type="character" w:customStyle="1" w:styleId="FontStyle32">
    <w:name w:val="Font Style32"/>
    <w:basedOn w:val="10"/>
    <w:rsid w:val="00850E19"/>
    <w:rPr>
      <w:rFonts w:ascii="Times New Roman" w:hAnsi="Times New Roman" w:cs="Times New Roman"/>
      <w:sz w:val="22"/>
      <w:szCs w:val="22"/>
    </w:rPr>
  </w:style>
  <w:style w:type="paragraph" w:customStyle="1" w:styleId="af">
    <w:name w:val="Заголовок"/>
    <w:basedOn w:val="a"/>
    <w:next w:val="af0"/>
    <w:rsid w:val="00850E19"/>
    <w:pPr>
      <w:keepNext/>
      <w:widowControl/>
      <w:spacing w:before="240" w:after="120" w:line="276" w:lineRule="auto"/>
      <w:textAlignment w:val="auto"/>
    </w:pPr>
    <w:rPr>
      <w:rFonts w:eastAsia="MS Mincho" w:cs="Tahoma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11"/>
    <w:rsid w:val="00850E19"/>
    <w:pPr>
      <w:widowControl/>
      <w:spacing w:after="120" w:line="276" w:lineRule="auto"/>
      <w:textAlignment w:val="auto"/>
    </w:pPr>
    <w:rPr>
      <w:rFonts w:cs="Times New Roman"/>
    </w:rPr>
  </w:style>
  <w:style w:type="character" w:customStyle="1" w:styleId="11">
    <w:name w:val="Основной текст Знак1"/>
    <w:basedOn w:val="a0"/>
    <w:link w:val="af0"/>
    <w:rsid w:val="00850E19"/>
    <w:rPr>
      <w:rFonts w:ascii="Arial" w:eastAsia="SimSun" w:hAnsi="Arial" w:cs="Times New Roman"/>
      <w:kern w:val="3"/>
      <w:sz w:val="24"/>
      <w:szCs w:val="24"/>
      <w:lang w:eastAsia="zh-CN" w:bidi="hi-IN"/>
    </w:rPr>
  </w:style>
  <w:style w:type="paragraph" w:customStyle="1" w:styleId="12">
    <w:name w:val="Название1"/>
    <w:basedOn w:val="a"/>
    <w:rsid w:val="00850E19"/>
    <w:pPr>
      <w:widowControl/>
      <w:suppressLineNumbers/>
      <w:spacing w:before="120" w:after="120" w:line="276" w:lineRule="auto"/>
      <w:textAlignment w:val="auto"/>
    </w:pPr>
    <w:rPr>
      <w:rFonts w:ascii="Calibri" w:eastAsia="Times New Roman" w:hAnsi="Calibri" w:cs="Tahoma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Tahoma"/>
      <w:kern w:val="0"/>
      <w:sz w:val="22"/>
      <w:szCs w:val="22"/>
      <w:lang w:eastAsia="ar-SA" w:bidi="ar-SA"/>
    </w:rPr>
  </w:style>
  <w:style w:type="paragraph" w:styleId="af1">
    <w:name w:val="header"/>
    <w:basedOn w:val="a"/>
    <w:link w:val="14"/>
    <w:rsid w:val="00850E19"/>
    <w:pPr>
      <w:widowControl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4">
    <w:name w:val="Верхний колонтитул Знак1"/>
    <w:basedOn w:val="a0"/>
    <w:link w:val="af1"/>
    <w:rsid w:val="00850E19"/>
    <w:rPr>
      <w:rFonts w:ascii="Calibri" w:eastAsia="Times New Roman" w:hAnsi="Calibri" w:cs="Calibri"/>
      <w:lang w:eastAsia="ar-SA"/>
    </w:rPr>
  </w:style>
  <w:style w:type="paragraph" w:customStyle="1" w:styleId="af2">
    <w:name w:val="Содержимое таблицы"/>
    <w:basedOn w:val="a"/>
    <w:rsid w:val="00850E19"/>
    <w:pPr>
      <w:widowControl/>
      <w:suppressLineNumbers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af3">
    <w:name w:val="Заголовок таблицы"/>
    <w:basedOn w:val="af2"/>
    <w:rsid w:val="00850E19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850E19"/>
    <w:pPr>
      <w:widowControl/>
      <w:tabs>
        <w:tab w:val="left" w:pos="1080"/>
        <w:tab w:val="left" w:pos="5348"/>
      </w:tabs>
      <w:spacing w:after="200" w:line="276" w:lineRule="auto"/>
      <w:ind w:firstLine="360"/>
      <w:textAlignment w:val="auto"/>
    </w:pPr>
    <w:rPr>
      <w:rFonts w:ascii="Calibri" w:eastAsia="Times New Roman" w:hAnsi="Calibri" w:cs="Calibri"/>
      <w:kern w:val="0"/>
      <w:sz w:val="28"/>
      <w:szCs w:val="2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850E19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850E19"/>
    <w:pPr>
      <w:autoSpaceDE w:val="0"/>
      <w:spacing w:after="200" w:line="283" w:lineRule="exact"/>
      <w:ind w:firstLine="350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e9">
    <w:name w:val="Style9"/>
    <w:basedOn w:val="a"/>
    <w:rsid w:val="00850E19"/>
    <w:pPr>
      <w:autoSpaceDE w:val="0"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5">
    <w:name w:val="Нижний колонтитул Знак1"/>
    <w:basedOn w:val="a0"/>
    <w:rsid w:val="00850E19"/>
    <w:rPr>
      <w:szCs w:val="21"/>
    </w:rPr>
  </w:style>
  <w:style w:type="character" w:styleId="af6">
    <w:name w:val="Hyperlink"/>
    <w:basedOn w:val="a0"/>
    <w:rsid w:val="00850E19"/>
    <w:rPr>
      <w:color w:val="0000FF"/>
      <w:u w:val="single"/>
    </w:rPr>
  </w:style>
  <w:style w:type="character" w:styleId="af7">
    <w:name w:val="Strong"/>
    <w:basedOn w:val="a0"/>
    <w:rsid w:val="00850E19"/>
    <w:rPr>
      <w:b/>
      <w:bCs/>
    </w:rPr>
  </w:style>
  <w:style w:type="character" w:customStyle="1" w:styleId="Internetlink">
    <w:name w:val="Internet link"/>
    <w:rsid w:val="00850E19"/>
    <w:rPr>
      <w:color w:val="000080"/>
      <w:u w:val="single"/>
    </w:rPr>
  </w:style>
  <w:style w:type="paragraph" w:styleId="af8">
    <w:name w:val="footer"/>
    <w:basedOn w:val="a"/>
    <w:link w:val="22"/>
    <w:rsid w:val="00850E19"/>
    <w:pPr>
      <w:tabs>
        <w:tab w:val="center" w:pos="4677"/>
        <w:tab w:val="right" w:pos="9355"/>
      </w:tabs>
    </w:pPr>
    <w:rPr>
      <w:szCs w:val="21"/>
    </w:rPr>
  </w:style>
  <w:style w:type="character" w:customStyle="1" w:styleId="22">
    <w:name w:val="Нижний колонтитул Знак2"/>
    <w:basedOn w:val="a0"/>
    <w:link w:val="af8"/>
    <w:rsid w:val="00850E19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a2"/>
    <w:rsid w:val="00850E19"/>
    <w:pPr>
      <w:numPr>
        <w:numId w:val="1"/>
      </w:numPr>
    </w:pPr>
  </w:style>
  <w:style w:type="numbering" w:customStyle="1" w:styleId="WWNum2">
    <w:name w:val="WWNum2"/>
    <w:basedOn w:val="a2"/>
    <w:rsid w:val="00850E19"/>
    <w:pPr>
      <w:numPr>
        <w:numId w:val="2"/>
      </w:numPr>
    </w:pPr>
  </w:style>
  <w:style w:type="numbering" w:customStyle="1" w:styleId="WWNum3">
    <w:name w:val="WWNum3"/>
    <w:basedOn w:val="a2"/>
    <w:rsid w:val="00850E19"/>
    <w:pPr>
      <w:numPr>
        <w:numId w:val="3"/>
      </w:numPr>
    </w:pPr>
  </w:style>
  <w:style w:type="numbering" w:customStyle="1" w:styleId="WWNum4">
    <w:name w:val="WWNum4"/>
    <w:basedOn w:val="a2"/>
    <w:rsid w:val="00850E19"/>
    <w:pPr>
      <w:numPr>
        <w:numId w:val="4"/>
      </w:numPr>
    </w:pPr>
  </w:style>
  <w:style w:type="numbering" w:customStyle="1" w:styleId="WWNum5">
    <w:name w:val="WWNum5"/>
    <w:basedOn w:val="a2"/>
    <w:rsid w:val="00850E19"/>
    <w:pPr>
      <w:numPr>
        <w:numId w:val="5"/>
      </w:numPr>
    </w:pPr>
  </w:style>
  <w:style w:type="numbering" w:customStyle="1" w:styleId="WWNum6">
    <w:name w:val="WWNum6"/>
    <w:basedOn w:val="a2"/>
    <w:rsid w:val="00850E19"/>
    <w:pPr>
      <w:numPr>
        <w:numId w:val="6"/>
      </w:numPr>
    </w:pPr>
  </w:style>
  <w:style w:type="numbering" w:customStyle="1" w:styleId="WWNum7">
    <w:name w:val="WWNum7"/>
    <w:basedOn w:val="a2"/>
    <w:rsid w:val="00850E19"/>
    <w:pPr>
      <w:numPr>
        <w:numId w:val="7"/>
      </w:numPr>
    </w:pPr>
  </w:style>
  <w:style w:type="numbering" w:customStyle="1" w:styleId="WWNum8">
    <w:name w:val="WWNum8"/>
    <w:basedOn w:val="a2"/>
    <w:rsid w:val="00850E19"/>
    <w:pPr>
      <w:numPr>
        <w:numId w:val="8"/>
      </w:numPr>
    </w:pPr>
  </w:style>
  <w:style w:type="numbering" w:customStyle="1" w:styleId="WWNum9">
    <w:name w:val="WWNum9"/>
    <w:basedOn w:val="a2"/>
    <w:rsid w:val="00850E19"/>
    <w:pPr>
      <w:numPr>
        <w:numId w:val="9"/>
      </w:numPr>
    </w:pPr>
  </w:style>
  <w:style w:type="numbering" w:customStyle="1" w:styleId="WWNum10">
    <w:name w:val="WWNum10"/>
    <w:basedOn w:val="a2"/>
    <w:rsid w:val="00850E19"/>
    <w:pPr>
      <w:numPr>
        <w:numId w:val="10"/>
      </w:numPr>
    </w:pPr>
  </w:style>
  <w:style w:type="numbering" w:customStyle="1" w:styleId="WWNum11">
    <w:name w:val="WWNum11"/>
    <w:basedOn w:val="a2"/>
    <w:rsid w:val="00850E19"/>
    <w:pPr>
      <w:numPr>
        <w:numId w:val="11"/>
      </w:numPr>
    </w:pPr>
  </w:style>
  <w:style w:type="numbering" w:customStyle="1" w:styleId="WWNum12">
    <w:name w:val="WWNum12"/>
    <w:basedOn w:val="a2"/>
    <w:rsid w:val="00850E19"/>
    <w:pPr>
      <w:numPr>
        <w:numId w:val="12"/>
      </w:numPr>
    </w:pPr>
  </w:style>
  <w:style w:type="numbering" w:customStyle="1" w:styleId="WWNum13">
    <w:name w:val="WWNum13"/>
    <w:basedOn w:val="a2"/>
    <w:rsid w:val="00850E19"/>
    <w:pPr>
      <w:numPr>
        <w:numId w:val="13"/>
      </w:numPr>
    </w:pPr>
  </w:style>
  <w:style w:type="numbering" w:customStyle="1" w:styleId="WWNum14">
    <w:name w:val="WWNum14"/>
    <w:basedOn w:val="a2"/>
    <w:rsid w:val="00850E19"/>
    <w:pPr>
      <w:numPr>
        <w:numId w:val="14"/>
      </w:numPr>
    </w:pPr>
  </w:style>
  <w:style w:type="numbering" w:customStyle="1" w:styleId="WWNum15">
    <w:name w:val="WWNum15"/>
    <w:basedOn w:val="a2"/>
    <w:rsid w:val="00850E19"/>
    <w:pPr>
      <w:numPr>
        <w:numId w:val="15"/>
      </w:numPr>
    </w:pPr>
  </w:style>
  <w:style w:type="numbering" w:customStyle="1" w:styleId="WWNum16">
    <w:name w:val="WWNum16"/>
    <w:basedOn w:val="a2"/>
    <w:rsid w:val="00850E19"/>
    <w:pPr>
      <w:numPr>
        <w:numId w:val="16"/>
      </w:numPr>
    </w:pPr>
  </w:style>
  <w:style w:type="numbering" w:customStyle="1" w:styleId="WWNum17">
    <w:name w:val="WWNum17"/>
    <w:basedOn w:val="a2"/>
    <w:rsid w:val="00850E19"/>
    <w:pPr>
      <w:numPr>
        <w:numId w:val="17"/>
      </w:numPr>
    </w:pPr>
  </w:style>
  <w:style w:type="numbering" w:customStyle="1" w:styleId="WWNum18">
    <w:name w:val="WWNum18"/>
    <w:basedOn w:val="a2"/>
    <w:rsid w:val="00850E19"/>
    <w:pPr>
      <w:numPr>
        <w:numId w:val="18"/>
      </w:numPr>
    </w:pPr>
  </w:style>
  <w:style w:type="numbering" w:customStyle="1" w:styleId="WWNum19">
    <w:name w:val="WWNum19"/>
    <w:basedOn w:val="a2"/>
    <w:rsid w:val="00850E19"/>
    <w:pPr>
      <w:numPr>
        <w:numId w:val="19"/>
      </w:numPr>
    </w:pPr>
  </w:style>
  <w:style w:type="numbering" w:customStyle="1" w:styleId="WWNum20">
    <w:name w:val="WWNum20"/>
    <w:basedOn w:val="a2"/>
    <w:rsid w:val="00850E19"/>
    <w:pPr>
      <w:numPr>
        <w:numId w:val="20"/>
      </w:numPr>
    </w:pPr>
  </w:style>
  <w:style w:type="numbering" w:customStyle="1" w:styleId="WWNum21">
    <w:name w:val="WWNum21"/>
    <w:basedOn w:val="a2"/>
    <w:rsid w:val="00850E19"/>
    <w:pPr>
      <w:numPr>
        <w:numId w:val="21"/>
      </w:numPr>
    </w:pPr>
  </w:style>
  <w:style w:type="numbering" w:customStyle="1" w:styleId="WWNum22">
    <w:name w:val="WWNum22"/>
    <w:basedOn w:val="a2"/>
    <w:rsid w:val="00850E19"/>
    <w:pPr>
      <w:numPr>
        <w:numId w:val="22"/>
      </w:numPr>
    </w:pPr>
  </w:style>
  <w:style w:type="numbering" w:customStyle="1" w:styleId="WWNum23">
    <w:name w:val="WWNum23"/>
    <w:basedOn w:val="a2"/>
    <w:rsid w:val="00850E19"/>
    <w:pPr>
      <w:numPr>
        <w:numId w:val="23"/>
      </w:numPr>
    </w:pPr>
  </w:style>
  <w:style w:type="numbering" w:customStyle="1" w:styleId="WWNum24">
    <w:name w:val="WWNum24"/>
    <w:basedOn w:val="a2"/>
    <w:rsid w:val="00850E19"/>
    <w:pPr>
      <w:numPr>
        <w:numId w:val="24"/>
      </w:numPr>
    </w:pPr>
  </w:style>
  <w:style w:type="numbering" w:customStyle="1" w:styleId="WWNum25">
    <w:name w:val="WWNum25"/>
    <w:basedOn w:val="a2"/>
    <w:rsid w:val="00850E19"/>
    <w:pPr>
      <w:numPr>
        <w:numId w:val="25"/>
      </w:numPr>
    </w:pPr>
  </w:style>
  <w:style w:type="numbering" w:customStyle="1" w:styleId="WWNum26">
    <w:name w:val="WWNum26"/>
    <w:basedOn w:val="a2"/>
    <w:rsid w:val="00850E19"/>
    <w:pPr>
      <w:numPr>
        <w:numId w:val="26"/>
      </w:numPr>
    </w:pPr>
  </w:style>
  <w:style w:type="numbering" w:customStyle="1" w:styleId="WWNum27">
    <w:name w:val="WWNum27"/>
    <w:basedOn w:val="a2"/>
    <w:rsid w:val="00850E19"/>
    <w:pPr>
      <w:numPr>
        <w:numId w:val="27"/>
      </w:numPr>
    </w:pPr>
  </w:style>
  <w:style w:type="numbering" w:customStyle="1" w:styleId="WWNum28">
    <w:name w:val="WWNum28"/>
    <w:basedOn w:val="a2"/>
    <w:rsid w:val="00850E19"/>
    <w:pPr>
      <w:numPr>
        <w:numId w:val="28"/>
      </w:numPr>
    </w:pPr>
  </w:style>
  <w:style w:type="numbering" w:customStyle="1" w:styleId="WWNum29">
    <w:name w:val="WWNum29"/>
    <w:basedOn w:val="a2"/>
    <w:rsid w:val="00850E19"/>
    <w:pPr>
      <w:numPr>
        <w:numId w:val="29"/>
      </w:numPr>
    </w:pPr>
  </w:style>
  <w:style w:type="numbering" w:customStyle="1" w:styleId="WWNum30">
    <w:name w:val="WWNum30"/>
    <w:basedOn w:val="a2"/>
    <w:rsid w:val="00850E19"/>
    <w:pPr>
      <w:numPr>
        <w:numId w:val="30"/>
      </w:numPr>
    </w:pPr>
  </w:style>
  <w:style w:type="numbering" w:customStyle="1" w:styleId="WWNum31">
    <w:name w:val="WWNum31"/>
    <w:basedOn w:val="a2"/>
    <w:rsid w:val="00850E19"/>
    <w:pPr>
      <w:numPr>
        <w:numId w:val="31"/>
      </w:numPr>
    </w:pPr>
  </w:style>
  <w:style w:type="numbering" w:customStyle="1" w:styleId="WWNum32">
    <w:name w:val="WWNum32"/>
    <w:basedOn w:val="a2"/>
    <w:rsid w:val="00850E19"/>
    <w:pPr>
      <w:numPr>
        <w:numId w:val="32"/>
      </w:numPr>
    </w:pPr>
  </w:style>
  <w:style w:type="character" w:customStyle="1" w:styleId="c0">
    <w:name w:val="c0"/>
    <w:basedOn w:val="a0"/>
    <w:rsid w:val="00832E60"/>
  </w:style>
  <w:style w:type="paragraph" w:customStyle="1" w:styleId="c1">
    <w:name w:val="c1"/>
    <w:basedOn w:val="a"/>
    <w:rsid w:val="00832E60"/>
    <w:pPr>
      <w:widowControl/>
      <w:suppressAutoHyphens w:val="0"/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WW8Num1z0">
    <w:name w:val="WW8Num1z0"/>
    <w:rsid w:val="00832E60"/>
    <w:rPr>
      <w:rFonts w:ascii="Symbol" w:hAnsi="Symbol"/>
    </w:rPr>
  </w:style>
  <w:style w:type="character" w:customStyle="1" w:styleId="WW8Num4z0">
    <w:name w:val="WW8Num4z0"/>
    <w:rsid w:val="00832E60"/>
    <w:rPr>
      <w:rFonts w:ascii="Symbol" w:hAnsi="Symbol"/>
    </w:rPr>
  </w:style>
  <w:style w:type="character" w:customStyle="1" w:styleId="WW8Num6z0">
    <w:name w:val="WW8Num6z0"/>
    <w:rsid w:val="00832E60"/>
    <w:rPr>
      <w:rFonts w:ascii="Symbol" w:hAnsi="Symbol"/>
    </w:rPr>
  </w:style>
  <w:style w:type="character" w:customStyle="1" w:styleId="WW8Num7z0">
    <w:name w:val="WW8Num7z0"/>
    <w:rsid w:val="00832E60"/>
    <w:rPr>
      <w:rFonts w:ascii="Symbol" w:hAnsi="Symbol"/>
    </w:rPr>
  </w:style>
  <w:style w:type="character" w:customStyle="1" w:styleId="WW8Num8z0">
    <w:name w:val="WW8Num8z0"/>
    <w:rsid w:val="00832E60"/>
    <w:rPr>
      <w:rFonts w:ascii="Symbol" w:hAnsi="Symbol"/>
    </w:rPr>
  </w:style>
  <w:style w:type="character" w:customStyle="1" w:styleId="WW8Num9z0">
    <w:name w:val="WW8Num9z0"/>
    <w:rsid w:val="00832E60"/>
    <w:rPr>
      <w:rFonts w:ascii="Symbol" w:hAnsi="Symbol"/>
    </w:rPr>
  </w:style>
  <w:style w:type="character" w:customStyle="1" w:styleId="WW8Num10z0">
    <w:name w:val="WW8Num10z0"/>
    <w:rsid w:val="00832E60"/>
    <w:rPr>
      <w:rFonts w:ascii="Symbol" w:hAnsi="Symbol"/>
    </w:rPr>
  </w:style>
  <w:style w:type="character" w:customStyle="1" w:styleId="31">
    <w:name w:val="Основной шрифт абзаца3"/>
    <w:rsid w:val="00832E60"/>
  </w:style>
  <w:style w:type="character" w:customStyle="1" w:styleId="Absatz-Standardschriftart">
    <w:name w:val="Absatz-Standardschriftart"/>
    <w:rsid w:val="00832E60"/>
  </w:style>
  <w:style w:type="character" w:customStyle="1" w:styleId="WW-Absatz-Standardschriftart">
    <w:name w:val="WW-Absatz-Standardschriftart"/>
    <w:rsid w:val="00832E60"/>
  </w:style>
  <w:style w:type="character" w:customStyle="1" w:styleId="WW-Absatz-Standardschriftart1">
    <w:name w:val="WW-Absatz-Standardschriftart1"/>
    <w:rsid w:val="00832E60"/>
  </w:style>
  <w:style w:type="character" w:customStyle="1" w:styleId="WW-Absatz-Standardschriftart11">
    <w:name w:val="WW-Absatz-Standardschriftart11"/>
    <w:rsid w:val="00832E60"/>
  </w:style>
  <w:style w:type="character" w:customStyle="1" w:styleId="WW-Absatz-Standardschriftart111">
    <w:name w:val="WW-Absatz-Standardschriftart111"/>
    <w:rsid w:val="00832E60"/>
  </w:style>
  <w:style w:type="character" w:customStyle="1" w:styleId="WW-Absatz-Standardschriftart1111">
    <w:name w:val="WW-Absatz-Standardschriftart1111"/>
    <w:rsid w:val="00832E60"/>
  </w:style>
  <w:style w:type="character" w:customStyle="1" w:styleId="WW-Absatz-Standardschriftart11111">
    <w:name w:val="WW-Absatz-Standardschriftart11111"/>
    <w:rsid w:val="00832E60"/>
  </w:style>
  <w:style w:type="character" w:customStyle="1" w:styleId="WW-Absatz-Standardschriftart111111">
    <w:name w:val="WW-Absatz-Standardschriftart111111"/>
    <w:rsid w:val="00832E60"/>
  </w:style>
  <w:style w:type="character" w:customStyle="1" w:styleId="WW-Absatz-Standardschriftart1111111">
    <w:name w:val="WW-Absatz-Standardschriftart1111111"/>
    <w:rsid w:val="00832E60"/>
  </w:style>
  <w:style w:type="character" w:customStyle="1" w:styleId="WW-Absatz-Standardschriftart11111111">
    <w:name w:val="WW-Absatz-Standardschriftart11111111"/>
    <w:rsid w:val="00832E60"/>
  </w:style>
  <w:style w:type="character" w:customStyle="1" w:styleId="WW-Absatz-Standardschriftart111111111">
    <w:name w:val="WW-Absatz-Standardschriftart111111111"/>
    <w:rsid w:val="00832E60"/>
  </w:style>
  <w:style w:type="character" w:customStyle="1" w:styleId="WW-Absatz-Standardschriftart1111111111">
    <w:name w:val="WW-Absatz-Standardschriftart1111111111"/>
    <w:rsid w:val="00832E60"/>
  </w:style>
  <w:style w:type="character" w:customStyle="1" w:styleId="WW8Num11z0">
    <w:name w:val="WW8Num11z0"/>
    <w:rsid w:val="00832E60"/>
    <w:rPr>
      <w:rFonts w:ascii="Symbol" w:hAnsi="Symbol"/>
    </w:rPr>
  </w:style>
  <w:style w:type="paragraph" w:customStyle="1" w:styleId="32">
    <w:name w:val="Название3"/>
    <w:basedOn w:val="a"/>
    <w:rsid w:val="00832E60"/>
    <w:pPr>
      <w:widowControl/>
      <w:suppressLineNumbers/>
      <w:autoSpaceDN/>
      <w:spacing w:before="120" w:after="120" w:line="276" w:lineRule="auto"/>
      <w:textAlignment w:val="auto"/>
    </w:pPr>
    <w:rPr>
      <w:rFonts w:eastAsia="Times New Roman"/>
      <w:i/>
      <w:iCs/>
      <w:kern w:val="0"/>
      <w:sz w:val="20"/>
      <w:lang w:eastAsia="ar-SA" w:bidi="ar-SA"/>
    </w:rPr>
  </w:style>
  <w:style w:type="paragraph" w:customStyle="1" w:styleId="33">
    <w:name w:val="Указатель3"/>
    <w:basedOn w:val="a"/>
    <w:rsid w:val="00832E60"/>
    <w:pPr>
      <w:widowControl/>
      <w:suppressLineNumbers/>
      <w:autoSpaceDN/>
      <w:spacing w:after="200" w:line="276" w:lineRule="auto"/>
      <w:textAlignment w:val="auto"/>
    </w:pPr>
    <w:rPr>
      <w:rFonts w:eastAsia="Times New Roman"/>
      <w:kern w:val="0"/>
      <w:sz w:val="22"/>
      <w:szCs w:val="22"/>
      <w:lang w:eastAsia="ar-SA" w:bidi="ar-SA"/>
    </w:rPr>
  </w:style>
  <w:style w:type="paragraph" w:customStyle="1" w:styleId="23">
    <w:name w:val="Название2"/>
    <w:basedOn w:val="a"/>
    <w:rsid w:val="00832E60"/>
    <w:pPr>
      <w:widowControl/>
      <w:suppressLineNumbers/>
      <w:autoSpaceDN/>
      <w:spacing w:before="120" w:after="120" w:line="276" w:lineRule="auto"/>
      <w:textAlignment w:val="auto"/>
    </w:pPr>
    <w:rPr>
      <w:rFonts w:eastAsia="Times New Roman"/>
      <w:i/>
      <w:iCs/>
      <w:kern w:val="0"/>
      <w:sz w:val="20"/>
      <w:lang w:eastAsia="ar-SA" w:bidi="ar-SA"/>
    </w:rPr>
  </w:style>
  <w:style w:type="paragraph" w:customStyle="1" w:styleId="24">
    <w:name w:val="Указатель2"/>
    <w:basedOn w:val="a"/>
    <w:rsid w:val="00832E60"/>
    <w:pPr>
      <w:widowControl/>
      <w:suppressLineNumbers/>
      <w:autoSpaceDN/>
      <w:spacing w:after="200" w:line="276" w:lineRule="auto"/>
      <w:textAlignment w:val="auto"/>
    </w:pPr>
    <w:rPr>
      <w:rFonts w:eastAsia="Times New Roman"/>
      <w:kern w:val="0"/>
      <w:sz w:val="22"/>
      <w:szCs w:val="22"/>
      <w:lang w:eastAsia="ar-SA" w:bidi="ar-SA"/>
    </w:rPr>
  </w:style>
  <w:style w:type="table" w:styleId="af9">
    <w:name w:val="Table Grid"/>
    <w:basedOn w:val="a1"/>
    <w:uiPriority w:val="59"/>
    <w:rsid w:val="00832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F939-2C0A-4E67-AC12-B852594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№1</cp:lastModifiedBy>
  <cp:revision>2</cp:revision>
  <dcterms:created xsi:type="dcterms:W3CDTF">2014-10-15T10:14:00Z</dcterms:created>
  <dcterms:modified xsi:type="dcterms:W3CDTF">2014-10-15T10:14:00Z</dcterms:modified>
</cp:coreProperties>
</file>