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8E" w:rsidRPr="00CC2E3D" w:rsidRDefault="0081378E" w:rsidP="0081378E">
      <w:pPr>
        <w:spacing w:line="200" w:lineRule="exact"/>
        <w:jc w:val="center"/>
        <w:rPr>
          <w:sz w:val="24"/>
          <w:szCs w:val="24"/>
        </w:rPr>
      </w:pPr>
      <w:r w:rsidRPr="00CC2E3D">
        <w:rPr>
          <w:sz w:val="24"/>
          <w:szCs w:val="24"/>
        </w:rPr>
        <w:t>ЦЕНТРАЛЬНОЕ  ОКРУЖНОЕ  УПРАВЛЕНИЕ</w:t>
      </w:r>
      <w:r w:rsidRPr="00CC2E3D">
        <w:rPr>
          <w:sz w:val="24"/>
          <w:szCs w:val="24"/>
        </w:rPr>
        <w:br/>
        <w:t>ДЕПАРТАМЕНТА  ОБРАЗОВАНИЯ  ГОРОДА  МОСКВЫ</w:t>
      </w:r>
    </w:p>
    <w:p w:rsidR="0081378E" w:rsidRPr="00CC2E3D" w:rsidRDefault="0081378E" w:rsidP="0081378E">
      <w:pPr>
        <w:pStyle w:val="a5"/>
        <w:rPr>
          <w:sz w:val="24"/>
          <w:szCs w:val="24"/>
        </w:rPr>
      </w:pPr>
      <w:r w:rsidRPr="00CC2E3D">
        <w:rPr>
          <w:sz w:val="24"/>
          <w:szCs w:val="24"/>
        </w:rPr>
        <w:t>ГОСУДАРСТВЕННОЕ БЮДЖЕТНОЕ ОБРАЗОВАТЕЛЬНОЕ УЧРЕЖДЕНИЕ СРЕДНЯЯ ОБЩЕОБРАЗОВАТЕЛЬНАЯ ШКОЛА С ЭТНОКУЛЬТУРНЫМ (ЕВРЕЙСКИМ) КОМПОНЕНТОМ ОБРАЗОВАНИЯ №1621</w:t>
      </w:r>
    </w:p>
    <w:p w:rsidR="0081378E" w:rsidRPr="00CC2E3D" w:rsidRDefault="0081378E" w:rsidP="0081378E">
      <w:pPr>
        <w:pStyle w:val="a3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C2E3D" w:rsidRPr="00CC2E3D" w:rsidTr="00730A60">
        <w:tc>
          <w:tcPr>
            <w:tcW w:w="4928" w:type="dxa"/>
          </w:tcPr>
          <w:p w:rsidR="0081378E" w:rsidRPr="00CC2E3D" w:rsidRDefault="0081378E" w:rsidP="00730A60">
            <w:pPr>
              <w:pStyle w:val="a3"/>
              <w:rPr>
                <w:sz w:val="24"/>
                <w:szCs w:val="24"/>
              </w:rPr>
            </w:pPr>
            <w:r w:rsidRPr="00CC2E3D">
              <w:rPr>
                <w:sz w:val="24"/>
                <w:szCs w:val="24"/>
              </w:rPr>
              <w:t>«Утверждаю»</w:t>
            </w:r>
          </w:p>
          <w:p w:rsidR="0081378E" w:rsidRPr="00CC2E3D" w:rsidRDefault="0081378E" w:rsidP="00730A60">
            <w:pPr>
              <w:pStyle w:val="a3"/>
              <w:rPr>
                <w:b w:val="0"/>
                <w:sz w:val="24"/>
                <w:szCs w:val="24"/>
              </w:rPr>
            </w:pPr>
            <w:r w:rsidRPr="00CC2E3D">
              <w:rPr>
                <w:b w:val="0"/>
                <w:sz w:val="24"/>
                <w:szCs w:val="24"/>
              </w:rPr>
              <w:t>Директор ГБОУ СОШ №1621</w:t>
            </w:r>
          </w:p>
          <w:p w:rsidR="0081378E" w:rsidRPr="00CC2E3D" w:rsidRDefault="0081378E" w:rsidP="00730A60">
            <w:pPr>
              <w:pStyle w:val="a3"/>
              <w:rPr>
                <w:b w:val="0"/>
                <w:sz w:val="24"/>
                <w:szCs w:val="24"/>
              </w:rPr>
            </w:pPr>
            <w:r w:rsidRPr="00CC2E3D">
              <w:rPr>
                <w:b w:val="0"/>
                <w:sz w:val="24"/>
                <w:szCs w:val="24"/>
              </w:rPr>
              <w:t>__________________</w:t>
            </w:r>
            <w:proofErr w:type="spellStart"/>
            <w:r w:rsidRPr="00CC2E3D">
              <w:rPr>
                <w:b w:val="0"/>
                <w:sz w:val="24"/>
                <w:szCs w:val="24"/>
              </w:rPr>
              <w:t>Ю.С.Ясинская</w:t>
            </w:r>
            <w:proofErr w:type="spellEnd"/>
          </w:p>
          <w:p w:rsidR="0081378E" w:rsidRPr="00CC2E3D" w:rsidRDefault="0081378E" w:rsidP="0081378E">
            <w:pPr>
              <w:pStyle w:val="a3"/>
              <w:rPr>
                <w:sz w:val="24"/>
                <w:szCs w:val="24"/>
              </w:rPr>
            </w:pPr>
            <w:r w:rsidRPr="00CC2E3D">
              <w:rPr>
                <w:b w:val="0"/>
                <w:sz w:val="24"/>
                <w:szCs w:val="24"/>
              </w:rPr>
              <w:t>«    »_______________ 2014г.</w:t>
            </w:r>
          </w:p>
        </w:tc>
        <w:tc>
          <w:tcPr>
            <w:tcW w:w="4929" w:type="dxa"/>
          </w:tcPr>
          <w:p w:rsidR="0081378E" w:rsidRPr="00CC2E3D" w:rsidRDefault="0081378E" w:rsidP="00730A60">
            <w:pPr>
              <w:pStyle w:val="a3"/>
              <w:rPr>
                <w:sz w:val="24"/>
                <w:szCs w:val="24"/>
              </w:rPr>
            </w:pPr>
            <w:r w:rsidRPr="00CC2E3D">
              <w:rPr>
                <w:sz w:val="24"/>
                <w:szCs w:val="24"/>
              </w:rPr>
              <w:t>«Согласовано»</w:t>
            </w:r>
          </w:p>
          <w:p w:rsidR="0081378E" w:rsidRPr="00CC2E3D" w:rsidRDefault="0081378E" w:rsidP="00730A60">
            <w:pPr>
              <w:pStyle w:val="a3"/>
              <w:rPr>
                <w:b w:val="0"/>
                <w:sz w:val="24"/>
                <w:szCs w:val="24"/>
              </w:rPr>
            </w:pPr>
            <w:r w:rsidRPr="00CC2E3D">
              <w:rPr>
                <w:b w:val="0"/>
                <w:sz w:val="24"/>
                <w:szCs w:val="24"/>
              </w:rPr>
              <w:t>Заместитель директора по УВР</w:t>
            </w:r>
          </w:p>
          <w:p w:rsidR="0081378E" w:rsidRPr="00CC2E3D" w:rsidRDefault="0081378E" w:rsidP="00730A60">
            <w:pPr>
              <w:pStyle w:val="a3"/>
              <w:rPr>
                <w:b w:val="0"/>
                <w:sz w:val="24"/>
                <w:szCs w:val="24"/>
              </w:rPr>
            </w:pPr>
            <w:r w:rsidRPr="00CC2E3D">
              <w:rPr>
                <w:b w:val="0"/>
                <w:sz w:val="24"/>
                <w:szCs w:val="24"/>
              </w:rPr>
              <w:t>__________________</w:t>
            </w:r>
            <w:proofErr w:type="spellStart"/>
            <w:r w:rsidRPr="00CC2E3D">
              <w:rPr>
                <w:b w:val="0"/>
                <w:sz w:val="24"/>
                <w:szCs w:val="24"/>
              </w:rPr>
              <w:t>О.Е.Старикова</w:t>
            </w:r>
            <w:proofErr w:type="spellEnd"/>
          </w:p>
          <w:p w:rsidR="0081378E" w:rsidRPr="00CC2E3D" w:rsidRDefault="0081378E" w:rsidP="0081378E">
            <w:pPr>
              <w:pStyle w:val="a3"/>
              <w:rPr>
                <w:sz w:val="24"/>
                <w:szCs w:val="24"/>
              </w:rPr>
            </w:pPr>
            <w:r w:rsidRPr="00CC2E3D">
              <w:rPr>
                <w:b w:val="0"/>
                <w:sz w:val="24"/>
                <w:szCs w:val="24"/>
              </w:rPr>
              <w:t>«    »_______________ 2014г.</w:t>
            </w:r>
          </w:p>
        </w:tc>
        <w:tc>
          <w:tcPr>
            <w:tcW w:w="4929" w:type="dxa"/>
          </w:tcPr>
          <w:p w:rsidR="0081378E" w:rsidRPr="00CC2E3D" w:rsidRDefault="0081378E" w:rsidP="00730A60">
            <w:pPr>
              <w:pStyle w:val="a3"/>
              <w:rPr>
                <w:sz w:val="24"/>
                <w:szCs w:val="24"/>
              </w:rPr>
            </w:pPr>
            <w:r w:rsidRPr="00CC2E3D">
              <w:rPr>
                <w:sz w:val="24"/>
                <w:szCs w:val="24"/>
              </w:rPr>
              <w:t>«Рассмотрено»</w:t>
            </w:r>
          </w:p>
          <w:p w:rsidR="0081378E" w:rsidRPr="00CC2E3D" w:rsidRDefault="0081378E" w:rsidP="00730A60">
            <w:pPr>
              <w:pStyle w:val="a3"/>
              <w:rPr>
                <w:b w:val="0"/>
                <w:sz w:val="24"/>
                <w:szCs w:val="24"/>
              </w:rPr>
            </w:pPr>
            <w:r w:rsidRPr="00CC2E3D">
              <w:rPr>
                <w:b w:val="0"/>
                <w:sz w:val="24"/>
                <w:szCs w:val="24"/>
              </w:rPr>
              <w:t>на заседании МО</w:t>
            </w:r>
          </w:p>
          <w:p w:rsidR="0081378E" w:rsidRPr="00CC2E3D" w:rsidRDefault="0081378E" w:rsidP="00730A60">
            <w:pPr>
              <w:pStyle w:val="a3"/>
              <w:rPr>
                <w:b w:val="0"/>
                <w:sz w:val="24"/>
                <w:szCs w:val="24"/>
              </w:rPr>
            </w:pPr>
            <w:r w:rsidRPr="00CC2E3D">
              <w:rPr>
                <w:b w:val="0"/>
                <w:sz w:val="24"/>
                <w:szCs w:val="24"/>
              </w:rPr>
              <w:t>Протокол № ____</w:t>
            </w:r>
            <w:proofErr w:type="gramStart"/>
            <w:r w:rsidRPr="00CC2E3D">
              <w:rPr>
                <w:b w:val="0"/>
                <w:sz w:val="24"/>
                <w:szCs w:val="24"/>
              </w:rPr>
              <w:t>от</w:t>
            </w:r>
            <w:proofErr w:type="gramEnd"/>
          </w:p>
          <w:p w:rsidR="0081378E" w:rsidRPr="00CC2E3D" w:rsidRDefault="0081378E" w:rsidP="0081378E">
            <w:pPr>
              <w:pStyle w:val="a3"/>
              <w:rPr>
                <w:sz w:val="24"/>
                <w:szCs w:val="24"/>
              </w:rPr>
            </w:pPr>
            <w:r w:rsidRPr="00CC2E3D">
              <w:rPr>
                <w:b w:val="0"/>
                <w:sz w:val="24"/>
                <w:szCs w:val="24"/>
              </w:rPr>
              <w:t>«    »_______________ 2014г.</w:t>
            </w:r>
          </w:p>
        </w:tc>
      </w:tr>
    </w:tbl>
    <w:p w:rsidR="0081378E" w:rsidRPr="00CC2E3D" w:rsidRDefault="0081378E" w:rsidP="0081378E">
      <w:pPr>
        <w:pStyle w:val="a3"/>
        <w:rPr>
          <w:sz w:val="24"/>
          <w:szCs w:val="24"/>
        </w:rPr>
      </w:pPr>
    </w:p>
    <w:p w:rsidR="0081378E" w:rsidRPr="00CC2E3D" w:rsidRDefault="0081378E" w:rsidP="0081378E">
      <w:pPr>
        <w:pStyle w:val="a3"/>
        <w:jc w:val="left"/>
        <w:rPr>
          <w:sz w:val="24"/>
          <w:szCs w:val="24"/>
        </w:rPr>
      </w:pPr>
      <w:r w:rsidRPr="00CC2E3D">
        <w:rPr>
          <w:sz w:val="24"/>
          <w:szCs w:val="24"/>
        </w:rPr>
        <w:tab/>
      </w:r>
      <w:r w:rsidRPr="00CC2E3D">
        <w:rPr>
          <w:sz w:val="24"/>
          <w:szCs w:val="24"/>
        </w:rPr>
        <w:tab/>
        <w:t xml:space="preserve">         </w:t>
      </w:r>
      <w:r w:rsidRPr="00CC2E3D">
        <w:rPr>
          <w:sz w:val="24"/>
          <w:szCs w:val="24"/>
        </w:rPr>
        <w:tab/>
      </w:r>
      <w:r w:rsidRPr="00CC2E3D">
        <w:rPr>
          <w:sz w:val="24"/>
          <w:szCs w:val="24"/>
        </w:rPr>
        <w:tab/>
      </w:r>
      <w:r w:rsidRPr="00CC2E3D">
        <w:rPr>
          <w:sz w:val="24"/>
          <w:szCs w:val="24"/>
        </w:rPr>
        <w:tab/>
        <w:t xml:space="preserve"> </w:t>
      </w:r>
    </w:p>
    <w:p w:rsidR="0081378E" w:rsidRPr="00CC2E3D" w:rsidRDefault="0081378E" w:rsidP="0081378E">
      <w:pPr>
        <w:pStyle w:val="a3"/>
        <w:rPr>
          <w:sz w:val="24"/>
          <w:szCs w:val="24"/>
        </w:rPr>
      </w:pPr>
    </w:p>
    <w:p w:rsidR="0081378E" w:rsidRPr="00CC2E3D" w:rsidRDefault="0081378E" w:rsidP="0081378E">
      <w:pPr>
        <w:pStyle w:val="a3"/>
        <w:rPr>
          <w:sz w:val="28"/>
          <w:szCs w:val="28"/>
        </w:rPr>
      </w:pPr>
      <w:r w:rsidRPr="00CC2E3D">
        <w:rPr>
          <w:sz w:val="28"/>
          <w:szCs w:val="28"/>
        </w:rPr>
        <w:t>КАЛЕНДАРНО-ТЕМАТИЧЕСКОЕ ПЛАНИРОВАНИЕ</w:t>
      </w:r>
    </w:p>
    <w:p w:rsidR="0081378E" w:rsidRPr="00CC2E3D" w:rsidRDefault="0081378E" w:rsidP="0081378E">
      <w:pPr>
        <w:jc w:val="center"/>
        <w:rPr>
          <w:sz w:val="24"/>
          <w:szCs w:val="24"/>
        </w:rPr>
      </w:pPr>
      <w:r w:rsidRPr="00CC2E3D">
        <w:rPr>
          <w:sz w:val="24"/>
          <w:szCs w:val="24"/>
        </w:rPr>
        <w:t>____</w:t>
      </w:r>
      <w:r w:rsidR="0088581F">
        <w:rPr>
          <w:sz w:val="24"/>
          <w:szCs w:val="24"/>
        </w:rPr>
        <w:t>ИНФОРМАТИКА   И   ИКТ</w:t>
      </w:r>
      <w:r w:rsidRPr="00CC2E3D">
        <w:rPr>
          <w:sz w:val="24"/>
          <w:szCs w:val="24"/>
        </w:rPr>
        <w:t>____</w:t>
      </w:r>
    </w:p>
    <w:p w:rsidR="0081378E" w:rsidRPr="00CC2E3D" w:rsidRDefault="0081378E" w:rsidP="0081378E">
      <w:pPr>
        <w:jc w:val="center"/>
        <w:rPr>
          <w:sz w:val="24"/>
          <w:szCs w:val="24"/>
        </w:rPr>
      </w:pPr>
      <w:r w:rsidRPr="00CC2E3D">
        <w:rPr>
          <w:sz w:val="24"/>
          <w:szCs w:val="24"/>
          <w:vertAlign w:val="superscript"/>
        </w:rPr>
        <w:t xml:space="preserve"> (предмет)</w:t>
      </w:r>
    </w:p>
    <w:p w:rsidR="0081378E" w:rsidRPr="00CC2E3D" w:rsidRDefault="0081378E" w:rsidP="0081378E">
      <w:pPr>
        <w:rPr>
          <w:b/>
          <w:sz w:val="24"/>
          <w:szCs w:val="24"/>
        </w:rPr>
      </w:pPr>
      <w:r w:rsidRPr="00CC2E3D">
        <w:rPr>
          <w:b/>
          <w:sz w:val="24"/>
          <w:szCs w:val="24"/>
        </w:rPr>
        <w:t xml:space="preserve">                                          </w:t>
      </w:r>
    </w:p>
    <w:p w:rsidR="0081378E" w:rsidRPr="00CC2E3D" w:rsidRDefault="0081378E" w:rsidP="0081378E">
      <w:pPr>
        <w:rPr>
          <w:sz w:val="24"/>
          <w:szCs w:val="24"/>
        </w:rPr>
      </w:pPr>
      <w:r w:rsidRPr="00CC2E3D">
        <w:rPr>
          <w:sz w:val="24"/>
          <w:szCs w:val="24"/>
        </w:rPr>
        <w:t>Класс:_</w:t>
      </w:r>
      <w:r w:rsidR="005060E2" w:rsidRPr="00CC2E3D">
        <w:rPr>
          <w:sz w:val="24"/>
          <w:szCs w:val="24"/>
        </w:rPr>
        <w:t>1</w:t>
      </w:r>
      <w:r w:rsidR="00880EB5">
        <w:rPr>
          <w:sz w:val="24"/>
          <w:szCs w:val="24"/>
        </w:rPr>
        <w:t>1</w:t>
      </w:r>
      <w:r w:rsidRPr="00CC2E3D">
        <w:rPr>
          <w:sz w:val="24"/>
          <w:szCs w:val="24"/>
        </w:rPr>
        <w:t>-а____</w:t>
      </w:r>
    </w:p>
    <w:p w:rsidR="0081378E" w:rsidRPr="00CC2E3D" w:rsidRDefault="0081378E" w:rsidP="0081378E">
      <w:pPr>
        <w:rPr>
          <w:sz w:val="24"/>
          <w:szCs w:val="24"/>
        </w:rPr>
      </w:pPr>
      <w:r w:rsidRPr="00CC2E3D">
        <w:rPr>
          <w:sz w:val="24"/>
          <w:szCs w:val="24"/>
        </w:rPr>
        <w:t>Учитель: Сивохина Ю.Б. ________________________________________</w:t>
      </w:r>
    </w:p>
    <w:p w:rsidR="0081378E" w:rsidRPr="00CC2E3D" w:rsidRDefault="0081378E" w:rsidP="0081378E">
      <w:pPr>
        <w:rPr>
          <w:sz w:val="24"/>
          <w:szCs w:val="24"/>
        </w:rPr>
      </w:pPr>
      <w:r w:rsidRPr="00CC2E3D">
        <w:rPr>
          <w:sz w:val="24"/>
          <w:szCs w:val="24"/>
        </w:rPr>
        <w:t>Количество часов на год:</w:t>
      </w:r>
      <w:r w:rsidR="005060E2" w:rsidRPr="00CC2E3D">
        <w:rPr>
          <w:sz w:val="24"/>
          <w:szCs w:val="24"/>
        </w:rPr>
        <w:t xml:space="preserve">  ____</w:t>
      </w:r>
      <w:r w:rsidR="0088581F">
        <w:rPr>
          <w:sz w:val="24"/>
          <w:szCs w:val="24"/>
        </w:rPr>
        <w:t>34</w:t>
      </w:r>
      <w:r w:rsidRPr="00CC2E3D">
        <w:rPr>
          <w:sz w:val="24"/>
          <w:szCs w:val="24"/>
        </w:rPr>
        <w:t xml:space="preserve"> ______</w:t>
      </w:r>
    </w:p>
    <w:p w:rsidR="0081378E" w:rsidRPr="00CC2E3D" w:rsidRDefault="0081378E" w:rsidP="0081378E">
      <w:pPr>
        <w:rPr>
          <w:sz w:val="24"/>
          <w:szCs w:val="24"/>
        </w:rPr>
      </w:pPr>
      <w:r w:rsidRPr="00CC2E3D">
        <w:rPr>
          <w:sz w:val="24"/>
          <w:szCs w:val="24"/>
        </w:rPr>
        <w:t>В неделю: ___</w:t>
      </w:r>
      <w:r w:rsidR="00B265B7">
        <w:rPr>
          <w:sz w:val="24"/>
          <w:szCs w:val="24"/>
        </w:rPr>
        <w:t>1</w:t>
      </w:r>
      <w:r w:rsidRPr="00CC2E3D">
        <w:rPr>
          <w:sz w:val="24"/>
          <w:szCs w:val="24"/>
        </w:rPr>
        <w:t>___</w:t>
      </w:r>
    </w:p>
    <w:p w:rsidR="0081378E" w:rsidRPr="00CC2E3D" w:rsidRDefault="0081378E" w:rsidP="0081378E">
      <w:pPr>
        <w:rPr>
          <w:sz w:val="24"/>
          <w:szCs w:val="24"/>
        </w:rPr>
      </w:pPr>
      <w:r w:rsidRPr="00CC2E3D">
        <w:rPr>
          <w:sz w:val="24"/>
          <w:szCs w:val="24"/>
        </w:rPr>
        <w:t>Плановых контрольных уроков_</w:t>
      </w:r>
      <w:r w:rsidR="00880EB5">
        <w:rPr>
          <w:sz w:val="24"/>
          <w:szCs w:val="24"/>
        </w:rPr>
        <w:t>3</w:t>
      </w:r>
      <w:r w:rsidRPr="00CC2E3D">
        <w:rPr>
          <w:sz w:val="24"/>
          <w:szCs w:val="24"/>
        </w:rPr>
        <w:t xml:space="preserve">__, </w:t>
      </w:r>
      <w:r w:rsidR="00A90B99">
        <w:rPr>
          <w:sz w:val="24"/>
          <w:szCs w:val="24"/>
        </w:rPr>
        <w:t xml:space="preserve">практических </w:t>
      </w:r>
      <w:bookmarkStart w:id="0" w:name="_GoBack"/>
      <w:bookmarkEnd w:id="0"/>
      <w:r w:rsidRPr="00CC2E3D">
        <w:rPr>
          <w:sz w:val="24"/>
          <w:szCs w:val="24"/>
        </w:rPr>
        <w:t xml:space="preserve"> работ  _</w:t>
      </w:r>
      <w:r w:rsidR="00880EB5">
        <w:rPr>
          <w:sz w:val="24"/>
          <w:szCs w:val="24"/>
        </w:rPr>
        <w:t>14</w:t>
      </w:r>
      <w:r w:rsidRPr="00CC2E3D">
        <w:rPr>
          <w:sz w:val="24"/>
          <w:szCs w:val="24"/>
        </w:rPr>
        <w:t>_;</w:t>
      </w:r>
    </w:p>
    <w:p w:rsidR="0081378E" w:rsidRDefault="0081378E" w:rsidP="0081378E">
      <w:pPr>
        <w:rPr>
          <w:sz w:val="24"/>
          <w:szCs w:val="24"/>
        </w:rPr>
      </w:pPr>
    </w:p>
    <w:p w:rsidR="00B265B7" w:rsidRPr="00CC2E3D" w:rsidRDefault="00B265B7" w:rsidP="0081378E">
      <w:pPr>
        <w:rPr>
          <w:sz w:val="24"/>
          <w:szCs w:val="24"/>
        </w:rPr>
      </w:pPr>
    </w:p>
    <w:p w:rsidR="00B265B7" w:rsidRPr="00B265B7" w:rsidRDefault="0081378E" w:rsidP="00D35BD0">
      <w:pPr>
        <w:rPr>
          <w:sz w:val="24"/>
          <w:szCs w:val="24"/>
        </w:rPr>
      </w:pPr>
      <w:r w:rsidRPr="00B265B7">
        <w:rPr>
          <w:sz w:val="24"/>
          <w:szCs w:val="24"/>
        </w:rPr>
        <w:t>Планирование составлено на основе программы:</w:t>
      </w:r>
      <w:r w:rsidR="00837486" w:rsidRPr="00B265B7">
        <w:rPr>
          <w:sz w:val="24"/>
          <w:szCs w:val="24"/>
        </w:rPr>
        <w:t>_____</w:t>
      </w:r>
      <w:r w:rsidRPr="00B265B7">
        <w:rPr>
          <w:sz w:val="24"/>
          <w:szCs w:val="24"/>
        </w:rPr>
        <w:t xml:space="preserve"> </w:t>
      </w:r>
      <w:proofErr w:type="spellStart"/>
      <w:r w:rsidR="00B265B7" w:rsidRPr="00B265B7">
        <w:rPr>
          <w:sz w:val="24"/>
          <w:szCs w:val="24"/>
        </w:rPr>
        <w:t>Угринович</w:t>
      </w:r>
      <w:proofErr w:type="spellEnd"/>
      <w:r w:rsidR="00B265B7" w:rsidRPr="00B265B7">
        <w:rPr>
          <w:sz w:val="24"/>
          <w:szCs w:val="24"/>
        </w:rPr>
        <w:t xml:space="preserve"> Н.Д. Программа по информатике и ИКТ на базовом уровне (10-11 класс). </w:t>
      </w:r>
    </w:p>
    <w:p w:rsidR="00B265B7" w:rsidRDefault="00B265B7" w:rsidP="00D35BD0"/>
    <w:p w:rsidR="00B265B7" w:rsidRDefault="00B265B7" w:rsidP="00D35BD0"/>
    <w:p w:rsidR="00B265B7" w:rsidRDefault="0081378E" w:rsidP="0081378E">
      <w:r w:rsidRPr="00CC2E3D">
        <w:rPr>
          <w:sz w:val="24"/>
          <w:szCs w:val="24"/>
        </w:rPr>
        <w:t xml:space="preserve"> Учебник: (автор, название, издательство, год издания) _ </w:t>
      </w:r>
      <w:proofErr w:type="spellStart"/>
      <w:r w:rsidR="00B265B7" w:rsidRPr="0074657F">
        <w:t>Угринович</w:t>
      </w:r>
      <w:proofErr w:type="spellEnd"/>
      <w:r w:rsidR="00B265B7" w:rsidRPr="0074657F">
        <w:t xml:space="preserve"> Н. Д. Информатика</w:t>
      </w:r>
      <w:r w:rsidR="00B265B7">
        <w:t xml:space="preserve"> и ИКТ. Базовый уровень</w:t>
      </w:r>
      <w:r w:rsidR="00B265B7" w:rsidRPr="0074657F">
        <w:t>: учебн</w:t>
      </w:r>
      <w:r w:rsidR="00B265B7">
        <w:t>ик для 1</w:t>
      </w:r>
      <w:r w:rsidR="004F731A">
        <w:t xml:space="preserve">1 </w:t>
      </w:r>
      <w:r w:rsidR="00B265B7" w:rsidRPr="0074657F">
        <w:t xml:space="preserve">класса. </w:t>
      </w:r>
      <w:r w:rsidR="00B265B7">
        <w:t xml:space="preserve">/ Н.Д. </w:t>
      </w:r>
      <w:proofErr w:type="spellStart"/>
      <w:r w:rsidR="00B265B7">
        <w:t>Угринович</w:t>
      </w:r>
      <w:proofErr w:type="spellEnd"/>
      <w:r w:rsidR="00B265B7">
        <w:t xml:space="preserve">. – 2-е изд., </w:t>
      </w:r>
      <w:proofErr w:type="spellStart"/>
      <w:r w:rsidR="00B265B7">
        <w:t>испр</w:t>
      </w:r>
      <w:proofErr w:type="spellEnd"/>
      <w:r w:rsidR="00B265B7">
        <w:t>. и доп.</w:t>
      </w:r>
      <w:r w:rsidR="00B265B7" w:rsidRPr="0074657F">
        <w:t xml:space="preserve"> – М.: БИНОМ. Лаборатория знаний, 200</w:t>
      </w:r>
      <w:r w:rsidR="00B265B7">
        <w:t>8</w:t>
      </w:r>
      <w:r w:rsidR="00B265B7" w:rsidRPr="0074657F">
        <w:t>-2011.</w:t>
      </w:r>
    </w:p>
    <w:p w:rsidR="000D102B" w:rsidRPr="008B3FD8" w:rsidRDefault="000D102B" w:rsidP="000D102B">
      <w:pPr>
        <w:rPr>
          <w:bCs/>
          <w:color w:val="000000"/>
          <w:kern w:val="32"/>
          <w:sz w:val="24"/>
          <w:szCs w:val="24"/>
        </w:rPr>
      </w:pPr>
      <w:r>
        <w:rPr>
          <w:sz w:val="24"/>
          <w:szCs w:val="24"/>
        </w:rPr>
        <w:t>Дополнительные материалы</w:t>
      </w:r>
      <w:r w:rsidR="00D35BD0" w:rsidRPr="00CC2E3D">
        <w:rPr>
          <w:sz w:val="24"/>
          <w:szCs w:val="24"/>
        </w:rPr>
        <w:t xml:space="preserve">  (автор, название, издательство, год издания)</w:t>
      </w:r>
      <w:r w:rsidR="00CC2E3D">
        <w:rPr>
          <w:sz w:val="24"/>
          <w:szCs w:val="24"/>
        </w:rPr>
        <w:t xml:space="preserve">: </w:t>
      </w:r>
      <w:r w:rsidR="00D35BD0" w:rsidRPr="00CC2E3D">
        <w:rPr>
          <w:sz w:val="24"/>
          <w:szCs w:val="24"/>
        </w:rPr>
        <w:t xml:space="preserve"> </w:t>
      </w:r>
      <w:proofErr w:type="spellStart"/>
      <w:r w:rsidRPr="008B3FD8">
        <w:rPr>
          <w:bCs/>
          <w:color w:val="000000"/>
          <w:kern w:val="32"/>
          <w:sz w:val="24"/>
          <w:szCs w:val="24"/>
        </w:rPr>
        <w:t>Угринович</w:t>
      </w:r>
      <w:proofErr w:type="spellEnd"/>
      <w:r w:rsidRPr="008B3FD8">
        <w:rPr>
          <w:bCs/>
          <w:color w:val="000000"/>
          <w:kern w:val="32"/>
          <w:sz w:val="24"/>
          <w:szCs w:val="24"/>
        </w:rPr>
        <w:t xml:space="preserve"> Н.Д. Практикум по информатике и информационным технологиям. Учебное пособие для общеобразовательных учреждений. – М.: БИНОМ, </w:t>
      </w:r>
      <w:r>
        <w:rPr>
          <w:bCs/>
          <w:color w:val="000000"/>
          <w:kern w:val="32"/>
          <w:sz w:val="24"/>
          <w:szCs w:val="24"/>
        </w:rPr>
        <w:t>2011.</w:t>
      </w:r>
    </w:p>
    <w:p w:rsidR="000B73C9" w:rsidRPr="00CC2E3D" w:rsidRDefault="000B73C9" w:rsidP="0081378E">
      <w:pPr>
        <w:rPr>
          <w:sz w:val="24"/>
          <w:szCs w:val="24"/>
        </w:rPr>
      </w:pPr>
    </w:p>
    <w:p w:rsidR="00D35BD0" w:rsidRPr="00CC2E3D" w:rsidRDefault="00D35BD0" w:rsidP="0081378E">
      <w:pPr>
        <w:rPr>
          <w:sz w:val="24"/>
          <w:szCs w:val="24"/>
        </w:rPr>
      </w:pPr>
    </w:p>
    <w:p w:rsidR="00B86CAE" w:rsidRPr="00CC2E3D" w:rsidRDefault="00B86CAE" w:rsidP="0081378E">
      <w:pPr>
        <w:rPr>
          <w:sz w:val="24"/>
          <w:szCs w:val="24"/>
        </w:rPr>
      </w:pPr>
    </w:p>
    <w:p w:rsidR="00B86CAE" w:rsidRPr="00CC2E3D" w:rsidRDefault="00B86CAE" w:rsidP="0081378E">
      <w:pPr>
        <w:rPr>
          <w:sz w:val="24"/>
          <w:szCs w:val="24"/>
        </w:rPr>
      </w:pPr>
    </w:p>
    <w:p w:rsidR="0081378E" w:rsidRPr="00CC2E3D" w:rsidRDefault="0081378E" w:rsidP="0081378E">
      <w:pPr>
        <w:rPr>
          <w:sz w:val="24"/>
          <w:szCs w:val="24"/>
        </w:rPr>
      </w:pPr>
      <w:r w:rsidRPr="00CC2E3D">
        <w:rPr>
          <w:sz w:val="24"/>
          <w:szCs w:val="24"/>
        </w:rPr>
        <w:t xml:space="preserve">                                                                                                            МОСКВА</w:t>
      </w:r>
    </w:p>
    <w:p w:rsidR="0081378E" w:rsidRPr="00CC2E3D" w:rsidRDefault="0081378E" w:rsidP="0081378E">
      <w:pPr>
        <w:rPr>
          <w:sz w:val="24"/>
          <w:szCs w:val="24"/>
        </w:rPr>
      </w:pPr>
      <w:r w:rsidRPr="00CC2E3D">
        <w:rPr>
          <w:sz w:val="24"/>
          <w:szCs w:val="24"/>
        </w:rPr>
        <w:t xml:space="preserve">                                                                                                                201</w:t>
      </w:r>
      <w:r w:rsidR="00D35BD0" w:rsidRPr="00CC2E3D">
        <w:rPr>
          <w:sz w:val="24"/>
          <w:szCs w:val="24"/>
        </w:rPr>
        <w:t>4</w:t>
      </w:r>
    </w:p>
    <w:p w:rsidR="00DC2ED0" w:rsidRPr="00CC2E3D" w:rsidRDefault="00DC2ED0"/>
    <w:p w:rsidR="00B86CAE" w:rsidRPr="00CC2E3D" w:rsidRDefault="00B86CAE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850"/>
        <w:gridCol w:w="2022"/>
        <w:gridCol w:w="3542"/>
        <w:gridCol w:w="1666"/>
        <w:gridCol w:w="1217"/>
        <w:gridCol w:w="1330"/>
        <w:gridCol w:w="714"/>
        <w:gridCol w:w="708"/>
      </w:tblGrid>
      <w:tr w:rsidR="00624D87" w:rsidRPr="002A2527" w:rsidTr="00AA36A4">
        <w:tc>
          <w:tcPr>
            <w:tcW w:w="566" w:type="dxa"/>
            <w:vMerge w:val="restart"/>
            <w:shd w:val="clear" w:color="auto" w:fill="auto"/>
          </w:tcPr>
          <w:p w:rsidR="00624D87" w:rsidRPr="002A2527" w:rsidRDefault="00624D87" w:rsidP="00AA36A4">
            <w:pPr>
              <w:jc w:val="center"/>
              <w:rPr>
                <w:b/>
              </w:rPr>
            </w:pPr>
            <w:r w:rsidRPr="002A2527">
              <w:rPr>
                <w:b/>
              </w:rPr>
              <w:lastRenderedPageBreak/>
              <w:t xml:space="preserve">№ </w:t>
            </w:r>
            <w:proofErr w:type="gramStart"/>
            <w:r w:rsidRPr="002A2527">
              <w:rPr>
                <w:b/>
              </w:rPr>
              <w:t>п</w:t>
            </w:r>
            <w:proofErr w:type="gramEnd"/>
            <w:r w:rsidRPr="002A2527">
              <w:rPr>
                <w:b/>
              </w:rPr>
              <w:t>/п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24D87" w:rsidRPr="002A2527" w:rsidRDefault="00624D87" w:rsidP="00AA36A4">
            <w:pPr>
              <w:jc w:val="center"/>
              <w:rPr>
                <w:b/>
              </w:rPr>
            </w:pPr>
            <w:r w:rsidRPr="002A2527">
              <w:rPr>
                <w:b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4D87" w:rsidRPr="002A2527" w:rsidRDefault="00624D87" w:rsidP="00AA36A4">
            <w:pPr>
              <w:jc w:val="center"/>
              <w:rPr>
                <w:b/>
              </w:rPr>
            </w:pPr>
            <w:r w:rsidRPr="002A2527">
              <w:rPr>
                <w:b/>
              </w:rPr>
              <w:t>Тип урока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624D87" w:rsidRPr="002A2527" w:rsidRDefault="00624D87" w:rsidP="00AA36A4">
            <w:pPr>
              <w:jc w:val="center"/>
              <w:rPr>
                <w:b/>
              </w:rPr>
            </w:pPr>
            <w:r w:rsidRPr="002A2527">
              <w:rPr>
                <w:b/>
              </w:rPr>
              <w:t>Элементы содержания урока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624D87" w:rsidRPr="002A2527" w:rsidRDefault="00624D87" w:rsidP="00AA36A4">
            <w:pPr>
              <w:jc w:val="center"/>
              <w:rPr>
                <w:b/>
              </w:rPr>
            </w:pPr>
            <w:r w:rsidRPr="002A2527">
              <w:rPr>
                <w:b/>
              </w:rPr>
              <w:t xml:space="preserve">Требования к уровню подготовки </w:t>
            </w:r>
            <w:proofErr w:type="gramStart"/>
            <w:r w:rsidRPr="002A2527">
              <w:rPr>
                <w:b/>
              </w:rPr>
              <w:t>обучающихся</w:t>
            </w:r>
            <w:proofErr w:type="gramEnd"/>
          </w:p>
        </w:tc>
        <w:tc>
          <w:tcPr>
            <w:tcW w:w="1666" w:type="dxa"/>
            <w:vMerge w:val="restart"/>
            <w:shd w:val="clear" w:color="auto" w:fill="auto"/>
          </w:tcPr>
          <w:p w:rsidR="00624D87" w:rsidRPr="002A2527" w:rsidRDefault="00624D87" w:rsidP="00AA36A4">
            <w:pPr>
              <w:jc w:val="center"/>
              <w:rPr>
                <w:b/>
              </w:rPr>
            </w:pPr>
            <w:r w:rsidRPr="002A2527">
              <w:rPr>
                <w:b/>
              </w:rPr>
              <w:t>Элементы дополнительного содержания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624D87" w:rsidRPr="002A2527" w:rsidRDefault="00624D87" w:rsidP="00AA36A4">
            <w:pPr>
              <w:jc w:val="center"/>
              <w:rPr>
                <w:b/>
              </w:rPr>
            </w:pPr>
            <w:r w:rsidRPr="002A2527">
              <w:rPr>
                <w:b/>
              </w:rPr>
              <w:t>Вид контроля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624D87" w:rsidRPr="002A2527" w:rsidRDefault="00624D87" w:rsidP="00AA36A4">
            <w:pPr>
              <w:jc w:val="center"/>
              <w:rPr>
                <w:b/>
              </w:rPr>
            </w:pPr>
            <w:r w:rsidRPr="002A2527">
              <w:rPr>
                <w:b/>
              </w:rPr>
              <w:t>Домашнее задание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4D87" w:rsidRPr="002A2527" w:rsidRDefault="00624D87" w:rsidP="00AA36A4">
            <w:pPr>
              <w:jc w:val="center"/>
              <w:rPr>
                <w:b/>
              </w:rPr>
            </w:pPr>
            <w:r w:rsidRPr="002A2527">
              <w:rPr>
                <w:b/>
              </w:rPr>
              <w:t>Дата проведения</w:t>
            </w:r>
          </w:p>
        </w:tc>
      </w:tr>
      <w:tr w:rsidR="00624D87" w:rsidRPr="002A2527" w:rsidTr="00AA36A4">
        <w:tc>
          <w:tcPr>
            <w:tcW w:w="566" w:type="dxa"/>
            <w:vMerge/>
            <w:shd w:val="clear" w:color="auto" w:fill="auto"/>
          </w:tcPr>
          <w:p w:rsidR="00624D87" w:rsidRPr="002A2527" w:rsidRDefault="00624D87" w:rsidP="00AA36A4"/>
        </w:tc>
        <w:tc>
          <w:tcPr>
            <w:tcW w:w="3120" w:type="dxa"/>
            <w:vMerge/>
            <w:shd w:val="clear" w:color="auto" w:fill="auto"/>
          </w:tcPr>
          <w:p w:rsidR="00624D87" w:rsidRPr="002A2527" w:rsidRDefault="00624D87" w:rsidP="00AA36A4"/>
        </w:tc>
        <w:tc>
          <w:tcPr>
            <w:tcW w:w="850" w:type="dxa"/>
            <w:vMerge/>
            <w:shd w:val="clear" w:color="auto" w:fill="auto"/>
          </w:tcPr>
          <w:p w:rsidR="00624D87" w:rsidRPr="002A2527" w:rsidRDefault="00624D87" w:rsidP="00AA36A4"/>
        </w:tc>
        <w:tc>
          <w:tcPr>
            <w:tcW w:w="2022" w:type="dxa"/>
            <w:vMerge/>
            <w:shd w:val="clear" w:color="auto" w:fill="auto"/>
          </w:tcPr>
          <w:p w:rsidR="00624D87" w:rsidRPr="002A2527" w:rsidRDefault="00624D87" w:rsidP="00AA36A4"/>
        </w:tc>
        <w:tc>
          <w:tcPr>
            <w:tcW w:w="3542" w:type="dxa"/>
            <w:vMerge/>
            <w:shd w:val="clear" w:color="auto" w:fill="auto"/>
          </w:tcPr>
          <w:p w:rsidR="00624D87" w:rsidRPr="002A2527" w:rsidRDefault="00624D87" w:rsidP="00AA36A4"/>
        </w:tc>
        <w:tc>
          <w:tcPr>
            <w:tcW w:w="1666" w:type="dxa"/>
            <w:vMerge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vMerge/>
            <w:shd w:val="clear" w:color="auto" w:fill="auto"/>
          </w:tcPr>
          <w:p w:rsidR="00624D87" w:rsidRPr="002A2527" w:rsidRDefault="00624D87" w:rsidP="00AA36A4"/>
        </w:tc>
        <w:tc>
          <w:tcPr>
            <w:tcW w:w="1330" w:type="dxa"/>
            <w:vMerge/>
            <w:shd w:val="clear" w:color="auto" w:fill="auto"/>
          </w:tcPr>
          <w:p w:rsidR="00624D87" w:rsidRPr="002A2527" w:rsidRDefault="00624D87" w:rsidP="00AA36A4"/>
        </w:tc>
        <w:tc>
          <w:tcPr>
            <w:tcW w:w="714" w:type="dxa"/>
            <w:shd w:val="clear" w:color="auto" w:fill="auto"/>
          </w:tcPr>
          <w:p w:rsidR="00624D87" w:rsidRPr="002A2527" w:rsidRDefault="00624D87" w:rsidP="00AA36A4">
            <w:pPr>
              <w:jc w:val="center"/>
              <w:rPr>
                <w:b/>
              </w:rPr>
            </w:pPr>
            <w:r w:rsidRPr="002A2527">
              <w:rPr>
                <w:b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  <w:rPr>
                <w:b/>
              </w:rPr>
            </w:pPr>
            <w:r w:rsidRPr="002A2527">
              <w:rPr>
                <w:b/>
              </w:rPr>
              <w:t>факт</w:t>
            </w:r>
          </w:p>
        </w:tc>
      </w:tr>
      <w:tr w:rsidR="00624D87" w:rsidRPr="002A2527" w:rsidTr="00AA36A4">
        <w:trPr>
          <w:trHeight w:val="340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624D87" w:rsidRPr="002A2527" w:rsidRDefault="00624D87" w:rsidP="00AA36A4">
            <w:pPr>
              <w:jc w:val="center"/>
              <w:rPr>
                <w:b/>
                <w:i/>
              </w:rPr>
            </w:pPr>
            <w:r w:rsidRPr="002A2527">
              <w:rPr>
                <w:b/>
              </w:rPr>
              <w:t>Глава 1. Базы данных. Системы управления базами данных (7 часов)</w:t>
            </w: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1.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sz w:val="20"/>
                <w:szCs w:val="20"/>
              </w:rPr>
              <w:t xml:space="preserve">ТБ в кабинете информатики.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Табличные базы данных. Система управления базами данных.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УОНМ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Табличные базы данных. Система управления базами данных.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Знать, что такое база данных, основные понятия реляционных БД: запись, поле, тип поля, главный ключ. Знать определение и назначение </w:t>
            </w:r>
            <w:r w:rsidRPr="002A2527">
              <w:rPr>
                <w:rStyle w:val="95pt"/>
                <w:b w:val="0"/>
                <w:sz w:val="20"/>
                <w:szCs w:val="20"/>
              </w:rPr>
              <w:t>СУБД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25"/>
              <w:shd w:val="clear" w:color="auto" w:fill="auto"/>
              <w:spacing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527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п. 3.1,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п. 3.2.1,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вопросы на стр. 104-105</w:t>
            </w: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3-8 сентября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2.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Практическая работа №1</w:t>
            </w:r>
            <w:r w:rsidRPr="002A2527">
              <w:rPr>
                <w:rStyle w:val="11pt"/>
                <w:sz w:val="20"/>
                <w:szCs w:val="20"/>
              </w:rPr>
              <w:t xml:space="preserve"> </w:t>
            </w:r>
            <w:r w:rsidRPr="002A2527">
              <w:rPr>
                <w:rStyle w:val="17"/>
                <w:sz w:val="20"/>
                <w:szCs w:val="20"/>
              </w:rPr>
              <w:t>«Создание табличной базы данных».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1pt"/>
                <w:sz w:val="20"/>
                <w:szCs w:val="20"/>
              </w:rPr>
              <w:t>Практическая ра</w:t>
            </w:r>
            <w:r>
              <w:rPr>
                <w:rStyle w:val="11pt"/>
                <w:sz w:val="20"/>
                <w:szCs w:val="20"/>
              </w:rPr>
              <w:t>бота №1</w:t>
            </w:r>
            <w:r w:rsidRPr="002A2527">
              <w:rPr>
                <w:rStyle w:val="11pt"/>
                <w:sz w:val="20"/>
                <w:szCs w:val="20"/>
              </w:rPr>
              <w:t xml:space="preserve"> </w:t>
            </w:r>
            <w:r w:rsidRPr="002A2527">
              <w:rPr>
                <w:rStyle w:val="11pt"/>
                <w:i w:val="0"/>
                <w:sz w:val="20"/>
                <w:szCs w:val="20"/>
              </w:rPr>
              <w:t>«</w:t>
            </w:r>
            <w:r w:rsidRPr="002A2527">
              <w:rPr>
                <w:rStyle w:val="17"/>
                <w:sz w:val="20"/>
                <w:szCs w:val="20"/>
              </w:rPr>
              <w:t>Создание таблич</w:t>
            </w:r>
            <w:r w:rsidRPr="002A2527">
              <w:rPr>
                <w:rStyle w:val="17"/>
                <w:sz w:val="20"/>
                <w:szCs w:val="20"/>
              </w:rPr>
              <w:softHyphen/>
              <w:t>ной базы данных».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Уметь создавать структуру табличной базы данных; вводить и редактировать данные различных типов.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п. 3.1,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 п. 3.2.1</w:t>
            </w: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10-15 сентября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3.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Использование формы для просмотра и редактирования записей в табличной базе данных.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Практическая работа №2</w:t>
            </w:r>
            <w:r w:rsidRPr="002A2527">
              <w:rPr>
                <w:rStyle w:val="11pt"/>
                <w:sz w:val="20"/>
                <w:szCs w:val="20"/>
              </w:rPr>
              <w:t>.</w:t>
            </w:r>
            <w:r w:rsidRPr="002A2527">
              <w:rPr>
                <w:rStyle w:val="17"/>
                <w:sz w:val="20"/>
                <w:szCs w:val="20"/>
              </w:rPr>
              <w:t xml:space="preserve"> «Создание формы в табличной базе данных».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Использование формы для просмотра и редактирования записей в табличной БД.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Знать разницу между представлением данных с помощью таблицы и формы.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Уметь создавать формы для табличных баз данных.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п. 3.2.2</w:t>
            </w: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17-22 сентября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4.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Поиск записей в табличной базе данных с помощью фильтров и запросов.</w:t>
            </w:r>
          </w:p>
          <w:p w:rsidR="00624D87" w:rsidRDefault="00624D87" w:rsidP="00AA36A4">
            <w:pPr>
              <w:pStyle w:val="32"/>
              <w:shd w:val="clear" w:color="auto" w:fill="auto"/>
              <w:spacing w:line="240" w:lineRule="auto"/>
              <w:rPr>
                <w:rStyle w:val="17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Практическая работа №3</w:t>
            </w:r>
            <w:r w:rsidRPr="002A2527">
              <w:rPr>
                <w:rStyle w:val="11pt"/>
                <w:sz w:val="20"/>
                <w:szCs w:val="20"/>
              </w:rPr>
              <w:t>.</w:t>
            </w:r>
            <w:r w:rsidRPr="002A2527">
              <w:rPr>
                <w:rStyle w:val="17"/>
                <w:sz w:val="20"/>
                <w:szCs w:val="20"/>
              </w:rPr>
              <w:t xml:space="preserve"> «Поиск записей в табличной базе данных с помощью фильтров и запросов».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Поиск записей в табличной базе данных с помощью фильтров и запросов.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Уметь осуществлять поиск инфор</w:t>
            </w:r>
            <w:r w:rsidRPr="002A2527">
              <w:rPr>
                <w:rStyle w:val="17"/>
                <w:sz w:val="20"/>
                <w:szCs w:val="20"/>
              </w:rPr>
              <w:softHyphen/>
              <w:t>мации в базе данных с помощью фильтров и запросов. Уметь формировать запросы на поиск данных.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п. 3.2.3,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вопрос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на стр. 114</w:t>
            </w: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24-29 сентября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5.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Сортировка записей в табличной базе данных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pt"/>
                <w:sz w:val="20"/>
                <w:szCs w:val="20"/>
              </w:rPr>
              <w:t>Практическая работа №</w:t>
            </w:r>
            <w:r>
              <w:rPr>
                <w:rStyle w:val="11pt"/>
                <w:sz w:val="20"/>
                <w:szCs w:val="20"/>
              </w:rPr>
              <w:t>4</w:t>
            </w:r>
            <w:r w:rsidRPr="002A2527">
              <w:rPr>
                <w:rStyle w:val="11pt"/>
                <w:sz w:val="20"/>
                <w:szCs w:val="20"/>
              </w:rPr>
              <w:t>.</w:t>
            </w:r>
            <w:r w:rsidRPr="002A2527">
              <w:rPr>
                <w:rStyle w:val="17"/>
                <w:sz w:val="20"/>
                <w:szCs w:val="20"/>
              </w:rPr>
              <w:t xml:space="preserve"> «Сортировка записей в табличной базе данных».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pt"/>
                <w:sz w:val="20"/>
                <w:szCs w:val="20"/>
              </w:rPr>
              <w:t>Практическая работа №</w:t>
            </w:r>
            <w:r>
              <w:rPr>
                <w:rStyle w:val="11pt"/>
                <w:sz w:val="20"/>
                <w:szCs w:val="20"/>
              </w:rPr>
              <w:t>5</w:t>
            </w:r>
            <w:r w:rsidRPr="002A2527">
              <w:rPr>
                <w:rStyle w:val="11pt"/>
                <w:sz w:val="20"/>
                <w:szCs w:val="20"/>
              </w:rPr>
              <w:t>.</w:t>
            </w:r>
            <w:r w:rsidRPr="002A2527">
              <w:rPr>
                <w:rStyle w:val="17"/>
                <w:sz w:val="20"/>
                <w:szCs w:val="20"/>
              </w:rPr>
              <w:t xml:space="preserve"> «Создание отчётов в табличной базе данных».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Сортировка записей в табличной базе данных. Создание отчётов в табличной базе данных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Уметь осуществлять сортировку записей в табличной базе данных. Уметь создавать отчеты в табличной базе данных.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п. 3.2.4</w:t>
            </w: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1-6 октября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6.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Иерархическая модель данных. Сетевая модель данных.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pt"/>
                <w:sz w:val="20"/>
                <w:szCs w:val="20"/>
              </w:rPr>
              <w:t xml:space="preserve">Практическая работа </w:t>
            </w:r>
            <w:r w:rsidRPr="002A2527">
              <w:rPr>
                <w:rStyle w:val="115pt"/>
                <w:b w:val="0"/>
                <w:sz w:val="20"/>
                <w:szCs w:val="20"/>
              </w:rPr>
              <w:t>№</w:t>
            </w:r>
            <w:r>
              <w:rPr>
                <w:rStyle w:val="115pt"/>
                <w:b w:val="0"/>
                <w:sz w:val="20"/>
                <w:szCs w:val="20"/>
              </w:rPr>
              <w:t>6</w:t>
            </w:r>
            <w:r w:rsidRPr="002A2527">
              <w:rPr>
                <w:rStyle w:val="115pt"/>
                <w:sz w:val="20"/>
                <w:szCs w:val="20"/>
              </w:rPr>
              <w:t>.</w:t>
            </w:r>
            <w:r w:rsidRPr="002A2527">
              <w:rPr>
                <w:rStyle w:val="17"/>
                <w:sz w:val="20"/>
                <w:szCs w:val="20"/>
              </w:rPr>
              <w:t xml:space="preserve"> «Создание генеалогического древа семьи».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Иерархическая модель данных. Сетевая модель данных.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Знать характерные особенности иерархической модели данных. Знать характерные особенности сетевой модели данных.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п. 3.3, п. 3.4, вопросы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на стр. 123, стр. 124</w:t>
            </w: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8-13 октября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7.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rPr>
                <w:i/>
              </w:rPr>
            </w:pPr>
            <w:r w:rsidRPr="002A2527">
              <w:rPr>
                <w:rStyle w:val="5"/>
                <w:rFonts w:eastAsia="Calibri"/>
                <w:i/>
              </w:rPr>
              <w:t>Контрольная работа №</w:t>
            </w:r>
            <w:r>
              <w:rPr>
                <w:rStyle w:val="5"/>
                <w:rFonts w:eastAsia="Calibri"/>
                <w:i/>
              </w:rPr>
              <w:t>1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«Базы данных. Системы </w:t>
            </w:r>
            <w:r w:rsidRPr="002A2527">
              <w:rPr>
                <w:rStyle w:val="17"/>
                <w:sz w:val="20"/>
                <w:szCs w:val="20"/>
              </w:rPr>
              <w:lastRenderedPageBreak/>
              <w:t xml:space="preserve">управления базами данных» 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lastRenderedPageBreak/>
              <w:t>КУЗ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/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/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ИК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15-20 октяб</w:t>
            </w:r>
            <w:r w:rsidRPr="00E57402">
              <w:lastRenderedPageBreak/>
              <w:t>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15735" w:type="dxa"/>
            <w:gridSpan w:val="10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E57402">
              <w:rPr>
                <w:b/>
              </w:rPr>
              <w:lastRenderedPageBreak/>
              <w:t>Глава 1. Компьютер как средство автоматизации информационных процессов (11 часов)</w:t>
            </w: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8.</w:t>
            </w:r>
          </w:p>
        </w:tc>
        <w:tc>
          <w:tcPr>
            <w:tcW w:w="312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История развития вы</w:t>
            </w:r>
            <w:r w:rsidRPr="00E57402">
              <w:rPr>
                <w:sz w:val="20"/>
                <w:szCs w:val="20"/>
              </w:rPr>
              <w:softHyphen/>
              <w:t>числительной техники.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rStyle w:val="11pt"/>
                <w:sz w:val="20"/>
                <w:szCs w:val="20"/>
              </w:rPr>
              <w:t>Практическая работа №</w:t>
            </w:r>
            <w:r>
              <w:rPr>
                <w:rStyle w:val="11pt"/>
                <w:sz w:val="20"/>
                <w:szCs w:val="20"/>
              </w:rPr>
              <w:t>7</w:t>
            </w:r>
            <w:r w:rsidRPr="00E57402">
              <w:rPr>
                <w:rStyle w:val="11pt"/>
                <w:sz w:val="20"/>
                <w:szCs w:val="20"/>
              </w:rPr>
              <w:t xml:space="preserve"> </w:t>
            </w:r>
            <w:r w:rsidRPr="00E57402">
              <w:rPr>
                <w:sz w:val="20"/>
                <w:szCs w:val="20"/>
              </w:rPr>
              <w:t>«Виртуальные компьютерные музеи»</w:t>
            </w:r>
          </w:p>
        </w:tc>
        <w:tc>
          <w:tcPr>
            <w:tcW w:w="85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E57402">
              <w:rPr>
                <w:sz w:val="20"/>
                <w:szCs w:val="20"/>
              </w:rPr>
              <w:t>У</w:t>
            </w:r>
            <w:proofErr w:type="gramEnd"/>
            <w:r w:rsidRPr="00E57402"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202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История развития вычислительной техники.</w:t>
            </w:r>
          </w:p>
        </w:tc>
        <w:tc>
          <w:tcPr>
            <w:tcW w:w="354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Знать этапы развития вычислительной техники. Знать поколения ЭВМ.</w:t>
            </w:r>
          </w:p>
        </w:tc>
        <w:tc>
          <w:tcPr>
            <w:tcW w:w="1666" w:type="dxa"/>
            <w:shd w:val="clear" w:color="auto" w:fill="auto"/>
          </w:tcPr>
          <w:p w:rsidR="00624D87" w:rsidRPr="00E57402" w:rsidRDefault="00624D87" w:rsidP="00AA36A4"/>
        </w:tc>
        <w:tc>
          <w:tcPr>
            <w:tcW w:w="1217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95pt"/>
                <w:sz w:val="20"/>
                <w:szCs w:val="20"/>
              </w:rPr>
            </w:pPr>
            <w:r w:rsidRPr="00E57402">
              <w:rPr>
                <w:rStyle w:val="95pt"/>
                <w:b w:val="0"/>
                <w:sz w:val="20"/>
                <w:szCs w:val="20"/>
              </w:rPr>
              <w:t>п. 1.1,</w:t>
            </w:r>
            <w:r w:rsidRPr="00E57402">
              <w:rPr>
                <w:rStyle w:val="95pt"/>
                <w:sz w:val="20"/>
                <w:szCs w:val="20"/>
              </w:rPr>
              <w:t xml:space="preserve">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вопросы на стр.15</w:t>
            </w: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22-27 октября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9.</w:t>
            </w:r>
          </w:p>
        </w:tc>
        <w:tc>
          <w:tcPr>
            <w:tcW w:w="312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Архитектура персонального компьютера.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Практическая работа №8</w:t>
            </w:r>
            <w:r w:rsidRPr="00E57402">
              <w:rPr>
                <w:rStyle w:val="11pt"/>
                <w:sz w:val="20"/>
                <w:szCs w:val="20"/>
              </w:rPr>
              <w:t xml:space="preserve"> </w:t>
            </w:r>
            <w:r w:rsidRPr="00E57402">
              <w:rPr>
                <w:sz w:val="20"/>
                <w:szCs w:val="20"/>
              </w:rPr>
              <w:t>«Сведения об архитектуре компьютера».</w:t>
            </w:r>
          </w:p>
        </w:tc>
        <w:tc>
          <w:tcPr>
            <w:tcW w:w="85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УОНМ</w:t>
            </w:r>
          </w:p>
        </w:tc>
        <w:tc>
          <w:tcPr>
            <w:tcW w:w="202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Магистрально-модульный принцип построения компьютера.</w:t>
            </w:r>
          </w:p>
        </w:tc>
        <w:tc>
          <w:tcPr>
            <w:tcW w:w="354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Знать преимущества, которые дает ММП. Знать виды шин и их назначение. Иметь представление о направлении развития архитектуры процессоров.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D87" w:rsidRPr="00E57402" w:rsidRDefault="00624D87" w:rsidP="00AA36A4"/>
        </w:tc>
        <w:tc>
          <w:tcPr>
            <w:tcW w:w="1217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ИК,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тест «История развития вычислительной техники»</w:t>
            </w:r>
          </w:p>
        </w:tc>
        <w:tc>
          <w:tcPr>
            <w:tcW w:w="133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п. 1.2,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вопросы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на стр. 23</w:t>
            </w: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29-3 ноября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10.</w:t>
            </w:r>
          </w:p>
        </w:tc>
        <w:tc>
          <w:tcPr>
            <w:tcW w:w="312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Операционные системы.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Практическая работа №9</w:t>
            </w:r>
            <w:r w:rsidRPr="00E57402">
              <w:rPr>
                <w:rStyle w:val="11pt"/>
                <w:sz w:val="20"/>
                <w:szCs w:val="20"/>
              </w:rPr>
              <w:t xml:space="preserve"> </w:t>
            </w:r>
            <w:r w:rsidRPr="00E57402">
              <w:rPr>
                <w:sz w:val="20"/>
                <w:szCs w:val="20"/>
              </w:rPr>
              <w:t xml:space="preserve">«Сведения о логических разделах дисков». </w:t>
            </w:r>
          </w:p>
        </w:tc>
        <w:tc>
          <w:tcPr>
            <w:tcW w:w="85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УОНМ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Основные характеристики операционных систем. </w:t>
            </w:r>
          </w:p>
        </w:tc>
        <w:tc>
          <w:tcPr>
            <w:tcW w:w="354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Знать назначение и функции операционных систем. Иметь представление о многообразии операционных систем.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Уметь работать в среде операционной системы на пользовательском уровне.</w:t>
            </w:r>
          </w:p>
        </w:tc>
        <w:tc>
          <w:tcPr>
            <w:tcW w:w="1666" w:type="dxa"/>
            <w:shd w:val="clear" w:color="auto" w:fill="auto"/>
          </w:tcPr>
          <w:p w:rsidR="00624D87" w:rsidRPr="00E57402" w:rsidRDefault="00624D87" w:rsidP="00AA36A4"/>
        </w:tc>
        <w:tc>
          <w:tcPr>
            <w:tcW w:w="1217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ИК, тест «Архитектура персонального компьютера»</w:t>
            </w:r>
          </w:p>
        </w:tc>
        <w:tc>
          <w:tcPr>
            <w:tcW w:w="133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п. 1.3.1, 1.3.2,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вопросы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на стр. 28, 34</w:t>
            </w: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12-17 ноября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11.</w:t>
            </w:r>
          </w:p>
        </w:tc>
        <w:tc>
          <w:tcPr>
            <w:tcW w:w="312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Операционная система </w:t>
            </w:r>
            <w:r w:rsidRPr="00E57402">
              <w:rPr>
                <w:sz w:val="20"/>
                <w:szCs w:val="20"/>
                <w:lang w:val="en-US"/>
              </w:rPr>
              <w:t>Linux</w:t>
            </w:r>
            <w:r w:rsidRPr="00E57402">
              <w:rPr>
                <w:sz w:val="20"/>
                <w:szCs w:val="20"/>
              </w:rPr>
              <w:t xml:space="preserve">. </w:t>
            </w:r>
            <w:r>
              <w:rPr>
                <w:rStyle w:val="11pt"/>
                <w:sz w:val="20"/>
                <w:szCs w:val="20"/>
              </w:rPr>
              <w:t>Практическая работа №10</w:t>
            </w:r>
            <w:r w:rsidRPr="00E57402">
              <w:rPr>
                <w:rStyle w:val="11pt"/>
                <w:sz w:val="20"/>
                <w:szCs w:val="20"/>
              </w:rPr>
              <w:t xml:space="preserve"> </w:t>
            </w:r>
            <w:r w:rsidRPr="00E57402">
              <w:rPr>
                <w:rStyle w:val="11pt"/>
                <w:i w:val="0"/>
                <w:sz w:val="20"/>
                <w:szCs w:val="20"/>
              </w:rPr>
              <w:t>«</w:t>
            </w:r>
            <w:r w:rsidRPr="00E57402">
              <w:rPr>
                <w:sz w:val="20"/>
                <w:szCs w:val="20"/>
              </w:rPr>
              <w:t xml:space="preserve">Настройка графического интерфейса для операционной системы </w:t>
            </w:r>
            <w:r w:rsidRPr="00E57402">
              <w:rPr>
                <w:sz w:val="20"/>
                <w:szCs w:val="20"/>
                <w:lang w:val="en-US"/>
              </w:rPr>
              <w:t>Linux</w:t>
            </w:r>
            <w:r w:rsidRPr="00E57402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УОНМ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Операционная система </w:t>
            </w:r>
            <w:r w:rsidRPr="00E57402">
              <w:rPr>
                <w:sz w:val="20"/>
                <w:szCs w:val="20"/>
                <w:lang w:val="en-US"/>
              </w:rPr>
              <w:t>Linux</w:t>
            </w:r>
            <w:r w:rsidRPr="00E57402">
              <w:rPr>
                <w:sz w:val="20"/>
                <w:szCs w:val="20"/>
              </w:rPr>
              <w:t>. Входное тестирование (Т</w:t>
            </w:r>
            <w:proofErr w:type="gramStart"/>
            <w:r w:rsidRPr="00E57402">
              <w:rPr>
                <w:sz w:val="20"/>
                <w:szCs w:val="20"/>
                <w:vertAlign w:val="subscript"/>
              </w:rPr>
              <w:t>0</w:t>
            </w:r>
            <w:proofErr w:type="gramEnd"/>
            <w:r w:rsidRPr="00E57402">
              <w:rPr>
                <w:sz w:val="20"/>
                <w:szCs w:val="20"/>
              </w:rPr>
              <w:t>)</w:t>
            </w:r>
          </w:p>
        </w:tc>
        <w:tc>
          <w:tcPr>
            <w:tcW w:w="354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Знать элементы графического интерфейса операционной системы </w:t>
            </w:r>
            <w:r w:rsidRPr="00E57402">
              <w:rPr>
                <w:sz w:val="20"/>
                <w:szCs w:val="20"/>
                <w:lang w:val="en-US"/>
              </w:rPr>
              <w:t>Linux</w:t>
            </w:r>
            <w:r w:rsidRPr="00E57402">
              <w:rPr>
                <w:sz w:val="20"/>
                <w:szCs w:val="20"/>
              </w:rPr>
              <w:t>.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Уметь работать в среде операционной системы на пользовательском уровне.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D87" w:rsidRPr="00E57402" w:rsidRDefault="00624D87" w:rsidP="00AA36A4"/>
        </w:tc>
        <w:tc>
          <w:tcPr>
            <w:tcW w:w="1217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ФО, ИК</w:t>
            </w:r>
          </w:p>
        </w:tc>
        <w:tc>
          <w:tcPr>
            <w:tcW w:w="133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п. 1.3.3, вопросы на стр. 40</w:t>
            </w: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19-24 ноября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>
              <w:t>12.</w:t>
            </w:r>
          </w:p>
        </w:tc>
        <w:tc>
          <w:tcPr>
            <w:tcW w:w="312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Защита от несанкционированного доступа к информации.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УОНМ</w:t>
            </w:r>
          </w:p>
        </w:tc>
        <w:tc>
          <w:tcPr>
            <w:tcW w:w="202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Защита информации с использованием паролей. Биометрическая система защиты.</w:t>
            </w:r>
          </w:p>
        </w:tc>
        <w:tc>
          <w:tcPr>
            <w:tcW w:w="354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Знать, как защищается информация в компьютере с использованием паролей. Знать биометрические методы защиты информации. Уметь идентифицировать человека по характеристикам речи.</w:t>
            </w:r>
          </w:p>
        </w:tc>
        <w:tc>
          <w:tcPr>
            <w:tcW w:w="1666" w:type="dxa"/>
            <w:shd w:val="clear" w:color="auto" w:fill="auto"/>
          </w:tcPr>
          <w:p w:rsidR="00624D87" w:rsidRPr="00E57402" w:rsidRDefault="00624D87" w:rsidP="00AA36A4"/>
        </w:tc>
        <w:tc>
          <w:tcPr>
            <w:tcW w:w="1217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п. 1.4,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вопросы на стр. 45, 48</w:t>
            </w: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 xml:space="preserve">26-1 </w:t>
            </w:r>
            <w:r>
              <w:t>ноября</w:t>
            </w:r>
            <w:r>
              <w:rPr>
                <w:lang w:val="en-US"/>
              </w:rPr>
              <w:t>/</w:t>
            </w:r>
            <w:r w:rsidRPr="00E57402">
              <w:t>декабря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>
              <w:t>13.</w:t>
            </w:r>
          </w:p>
        </w:tc>
        <w:tc>
          <w:tcPr>
            <w:tcW w:w="312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Физическая защита данных на дисках. Вредоносные и антивирусные программы.</w:t>
            </w:r>
          </w:p>
        </w:tc>
        <w:tc>
          <w:tcPr>
            <w:tcW w:w="85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Физическая защита данных на дисках. Вредоносные и антивирусные программы.</w:t>
            </w:r>
          </w:p>
        </w:tc>
        <w:tc>
          <w:tcPr>
            <w:tcW w:w="354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Иметь представление об организации физической защиты данных на дисках.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Знать типы вредоносных программ.</w:t>
            </w:r>
          </w:p>
        </w:tc>
        <w:tc>
          <w:tcPr>
            <w:tcW w:w="1666" w:type="dxa"/>
            <w:shd w:val="clear" w:color="auto" w:fill="auto"/>
          </w:tcPr>
          <w:p w:rsidR="00624D87" w:rsidRPr="00E57402" w:rsidRDefault="00624D87" w:rsidP="00AA36A4"/>
        </w:tc>
        <w:tc>
          <w:tcPr>
            <w:tcW w:w="1217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ИК, тест «Защита информации»</w:t>
            </w:r>
          </w:p>
        </w:tc>
        <w:tc>
          <w:tcPr>
            <w:tcW w:w="133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п. 1.5,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1.6.1,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вопросы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на стр. 53</w:t>
            </w: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3-8 декабря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>
              <w:t>14.</w:t>
            </w:r>
          </w:p>
        </w:tc>
        <w:tc>
          <w:tcPr>
            <w:tcW w:w="312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Компьютерные вирусы и защита от них.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rStyle w:val="11pt"/>
                <w:sz w:val="20"/>
                <w:szCs w:val="20"/>
              </w:rPr>
              <w:t>Практическая работа №</w:t>
            </w:r>
            <w:r>
              <w:rPr>
                <w:rStyle w:val="11pt"/>
                <w:sz w:val="20"/>
                <w:szCs w:val="20"/>
              </w:rPr>
              <w:t>11</w:t>
            </w:r>
            <w:r w:rsidRPr="00E57402">
              <w:rPr>
                <w:rStyle w:val="11pt"/>
                <w:sz w:val="20"/>
                <w:szCs w:val="20"/>
              </w:rPr>
              <w:t xml:space="preserve"> </w:t>
            </w:r>
            <w:r w:rsidRPr="00E57402">
              <w:rPr>
                <w:sz w:val="20"/>
                <w:szCs w:val="20"/>
              </w:rPr>
              <w:t>«Защита от компьютерных вирусов»</w:t>
            </w:r>
          </w:p>
        </w:tc>
        <w:tc>
          <w:tcPr>
            <w:tcW w:w="85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Компьютерные вирусы и защита от них.</w:t>
            </w:r>
          </w:p>
        </w:tc>
        <w:tc>
          <w:tcPr>
            <w:tcW w:w="354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Знать сущностные характеристики компьютерных вирусов. Знать классификацию компьютерных вирусов, принципы их распространения и способы защиты от </w:t>
            </w:r>
            <w:r w:rsidRPr="00E57402">
              <w:rPr>
                <w:sz w:val="20"/>
                <w:szCs w:val="20"/>
              </w:rPr>
              <w:lastRenderedPageBreak/>
              <w:t>них. Уметь лечить или удалять файловые вирусы из зараженных объектов.</w:t>
            </w:r>
          </w:p>
        </w:tc>
        <w:tc>
          <w:tcPr>
            <w:tcW w:w="1666" w:type="dxa"/>
            <w:shd w:val="clear" w:color="auto" w:fill="auto"/>
          </w:tcPr>
          <w:p w:rsidR="00624D87" w:rsidRPr="00E57402" w:rsidRDefault="00624D87" w:rsidP="00AA36A4"/>
        </w:tc>
        <w:tc>
          <w:tcPr>
            <w:tcW w:w="1217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п. 1.6.2,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вопросы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на стр.56</w:t>
            </w: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10-15 декабря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12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Сетевые черви и защита от них.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rStyle w:val="11pt"/>
                <w:sz w:val="20"/>
                <w:szCs w:val="20"/>
              </w:rPr>
              <w:t>Практическая работа №</w:t>
            </w:r>
            <w:r>
              <w:rPr>
                <w:rStyle w:val="11pt"/>
                <w:sz w:val="20"/>
                <w:szCs w:val="20"/>
              </w:rPr>
              <w:t>12</w:t>
            </w:r>
            <w:r w:rsidRPr="00E57402">
              <w:rPr>
                <w:rStyle w:val="11pt"/>
                <w:sz w:val="20"/>
                <w:szCs w:val="20"/>
              </w:rPr>
              <w:t xml:space="preserve"> </w:t>
            </w:r>
            <w:r w:rsidRPr="00E57402">
              <w:rPr>
                <w:sz w:val="20"/>
                <w:szCs w:val="20"/>
              </w:rPr>
              <w:t>«Защита от сетевых червей».</w:t>
            </w:r>
          </w:p>
        </w:tc>
        <w:tc>
          <w:tcPr>
            <w:tcW w:w="85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Сетевые черви и защита от них.</w:t>
            </w:r>
          </w:p>
        </w:tc>
        <w:tc>
          <w:tcPr>
            <w:tcW w:w="354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Знать классификацию сетевых червей, принципы их распространения и способы защиты от них. Уметь предотвращать проникновение сетевых червей на локальный компьютер.</w:t>
            </w:r>
          </w:p>
        </w:tc>
        <w:tc>
          <w:tcPr>
            <w:tcW w:w="1666" w:type="dxa"/>
            <w:shd w:val="clear" w:color="auto" w:fill="auto"/>
          </w:tcPr>
          <w:p w:rsidR="00624D87" w:rsidRPr="00E57402" w:rsidRDefault="00624D87" w:rsidP="00AA36A4"/>
        </w:tc>
        <w:tc>
          <w:tcPr>
            <w:tcW w:w="1217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п. 1.6.3,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вопросы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на стр. 66</w:t>
            </w: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17-22 декабря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>
              <w:t>16.</w:t>
            </w:r>
          </w:p>
        </w:tc>
        <w:tc>
          <w:tcPr>
            <w:tcW w:w="312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Троянские программы и защита от них.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rStyle w:val="11pt"/>
                <w:sz w:val="20"/>
                <w:szCs w:val="20"/>
              </w:rPr>
              <w:t>Практическая работа №</w:t>
            </w:r>
            <w:r>
              <w:rPr>
                <w:rStyle w:val="11pt"/>
                <w:sz w:val="20"/>
                <w:szCs w:val="20"/>
              </w:rPr>
              <w:t>13</w:t>
            </w:r>
            <w:r w:rsidRPr="00E57402">
              <w:rPr>
                <w:rStyle w:val="11pt"/>
                <w:sz w:val="20"/>
                <w:szCs w:val="20"/>
              </w:rPr>
              <w:t xml:space="preserve"> </w:t>
            </w:r>
            <w:r w:rsidRPr="00E57402">
              <w:rPr>
                <w:sz w:val="20"/>
                <w:szCs w:val="20"/>
              </w:rPr>
              <w:t>«Защита от троянских программ»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Троянские про</w:t>
            </w:r>
            <w:r w:rsidRPr="00E57402">
              <w:rPr>
                <w:sz w:val="20"/>
                <w:szCs w:val="20"/>
              </w:rPr>
              <w:softHyphen/>
              <w:t>граммы и защита от них.</w:t>
            </w:r>
          </w:p>
        </w:tc>
        <w:tc>
          <w:tcPr>
            <w:tcW w:w="3542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Знать классификацию троянских программ, принципы их распространения и способы защиты от них. Уметь обнаруживать и обезвреживать троянские программы.</w:t>
            </w:r>
          </w:p>
        </w:tc>
        <w:tc>
          <w:tcPr>
            <w:tcW w:w="1666" w:type="dxa"/>
            <w:shd w:val="clear" w:color="auto" w:fill="auto"/>
          </w:tcPr>
          <w:p w:rsidR="00624D87" w:rsidRPr="00E57402" w:rsidRDefault="00624D87" w:rsidP="00AA36A4"/>
        </w:tc>
        <w:tc>
          <w:tcPr>
            <w:tcW w:w="1217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п. 1.6.4,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вопросы на стр. 72</w:t>
            </w: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24-29 декабря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>
              <w:t>17.</w:t>
            </w:r>
          </w:p>
        </w:tc>
        <w:tc>
          <w:tcPr>
            <w:tcW w:w="3120" w:type="dxa"/>
            <w:shd w:val="clear" w:color="auto" w:fill="auto"/>
          </w:tcPr>
          <w:p w:rsidR="00624D87" w:rsidRPr="000459FA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459FA">
              <w:rPr>
                <w:rStyle w:val="17"/>
                <w:sz w:val="20"/>
                <w:szCs w:val="20"/>
              </w:rPr>
              <w:t>Хакерские утилиты и защита от них.</w:t>
            </w:r>
          </w:p>
          <w:p w:rsidR="00624D87" w:rsidRPr="000459FA" w:rsidRDefault="00624D87" w:rsidP="00AA36A4">
            <w:pPr>
              <w:pStyle w:val="32"/>
              <w:shd w:val="clear" w:color="auto" w:fill="auto"/>
              <w:spacing w:line="240" w:lineRule="auto"/>
              <w:rPr>
                <w:rStyle w:val="17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Практическая работа №14</w:t>
            </w:r>
            <w:r w:rsidRPr="000459FA">
              <w:rPr>
                <w:rStyle w:val="11pt"/>
                <w:sz w:val="20"/>
                <w:szCs w:val="20"/>
              </w:rPr>
              <w:t xml:space="preserve"> </w:t>
            </w:r>
            <w:r w:rsidRPr="000459FA">
              <w:rPr>
                <w:rStyle w:val="17"/>
                <w:sz w:val="20"/>
                <w:szCs w:val="20"/>
              </w:rPr>
              <w:t>«Защита от хакерских атак»</w:t>
            </w:r>
          </w:p>
          <w:p w:rsidR="00624D87" w:rsidRPr="000459FA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4D87" w:rsidRPr="000459FA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459FA">
              <w:rPr>
                <w:rStyle w:val="17"/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0459FA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459FA">
              <w:rPr>
                <w:rStyle w:val="17"/>
                <w:sz w:val="20"/>
                <w:szCs w:val="20"/>
              </w:rPr>
              <w:t>Хакерские утилиты и защита от них.</w:t>
            </w:r>
          </w:p>
        </w:tc>
        <w:tc>
          <w:tcPr>
            <w:tcW w:w="3542" w:type="dxa"/>
            <w:shd w:val="clear" w:color="auto" w:fill="auto"/>
          </w:tcPr>
          <w:p w:rsidR="00624D87" w:rsidRPr="00E57402" w:rsidRDefault="00624D87" w:rsidP="00AA36A4">
            <w:pPr>
              <w:jc w:val="both"/>
            </w:pPr>
            <w:r w:rsidRPr="00E57402">
              <w:t>Знать классификацию хакерских атак, принципы их распространения и способы защиты от них. Уметь обнаруживать и обезвреживать хакерские атаки.</w:t>
            </w:r>
          </w:p>
        </w:tc>
        <w:tc>
          <w:tcPr>
            <w:tcW w:w="1666" w:type="dxa"/>
            <w:shd w:val="clear" w:color="auto" w:fill="auto"/>
          </w:tcPr>
          <w:p w:rsidR="00624D87" w:rsidRPr="00E57402" w:rsidRDefault="00624D87" w:rsidP="00AA36A4"/>
        </w:tc>
        <w:tc>
          <w:tcPr>
            <w:tcW w:w="1217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п. 1.6.5,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вопросы </w:t>
            </w:r>
          </w:p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на стр. 76</w:t>
            </w:r>
          </w:p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14-19 января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>
              <w:t>18.</w:t>
            </w:r>
          </w:p>
        </w:tc>
        <w:tc>
          <w:tcPr>
            <w:tcW w:w="3120" w:type="dxa"/>
            <w:shd w:val="clear" w:color="auto" w:fill="auto"/>
          </w:tcPr>
          <w:p w:rsidR="00624D87" w:rsidRDefault="00624D87" w:rsidP="00AA36A4">
            <w:pPr>
              <w:pStyle w:val="32"/>
              <w:shd w:val="clear" w:color="auto" w:fill="auto"/>
              <w:spacing w:line="240" w:lineRule="auto"/>
              <w:rPr>
                <w:rStyle w:val="17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Контрольная работа №2</w:t>
            </w:r>
            <w:r w:rsidRPr="000459FA">
              <w:rPr>
                <w:rStyle w:val="11pt"/>
                <w:sz w:val="20"/>
                <w:szCs w:val="20"/>
              </w:rPr>
              <w:t xml:space="preserve"> </w:t>
            </w:r>
            <w:r w:rsidRPr="000459FA">
              <w:rPr>
                <w:rStyle w:val="17"/>
                <w:sz w:val="20"/>
                <w:szCs w:val="20"/>
              </w:rPr>
              <w:t>«Компьютер как средство автоматизации информационных процессов»</w:t>
            </w:r>
          </w:p>
          <w:p w:rsidR="00624D87" w:rsidRPr="000459FA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4D87" w:rsidRPr="000459FA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459FA">
              <w:rPr>
                <w:rStyle w:val="17"/>
                <w:sz w:val="20"/>
                <w:szCs w:val="20"/>
              </w:rPr>
              <w:t>КЗУ</w:t>
            </w:r>
          </w:p>
        </w:tc>
        <w:tc>
          <w:tcPr>
            <w:tcW w:w="2022" w:type="dxa"/>
            <w:shd w:val="clear" w:color="auto" w:fill="auto"/>
          </w:tcPr>
          <w:p w:rsidR="00624D87" w:rsidRPr="000459FA" w:rsidRDefault="00624D87" w:rsidP="00AA36A4"/>
        </w:tc>
        <w:tc>
          <w:tcPr>
            <w:tcW w:w="3542" w:type="dxa"/>
            <w:shd w:val="clear" w:color="auto" w:fill="auto"/>
          </w:tcPr>
          <w:p w:rsidR="00624D87" w:rsidRPr="00E57402" w:rsidRDefault="00624D87" w:rsidP="00AA36A4"/>
        </w:tc>
        <w:tc>
          <w:tcPr>
            <w:tcW w:w="1666" w:type="dxa"/>
            <w:shd w:val="clear" w:color="auto" w:fill="auto"/>
          </w:tcPr>
          <w:p w:rsidR="00624D87" w:rsidRPr="00E57402" w:rsidRDefault="00624D87" w:rsidP="00AA36A4"/>
        </w:tc>
        <w:tc>
          <w:tcPr>
            <w:tcW w:w="1217" w:type="dxa"/>
            <w:shd w:val="clear" w:color="auto" w:fill="auto"/>
          </w:tcPr>
          <w:p w:rsidR="00624D87" w:rsidRPr="00E57402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rStyle w:val="17"/>
                <w:sz w:val="20"/>
                <w:szCs w:val="20"/>
              </w:rPr>
              <w:t>ИК</w:t>
            </w:r>
          </w:p>
        </w:tc>
        <w:tc>
          <w:tcPr>
            <w:tcW w:w="1330" w:type="dxa"/>
            <w:shd w:val="clear" w:color="auto" w:fill="auto"/>
          </w:tcPr>
          <w:p w:rsidR="00624D87" w:rsidRPr="00E57402" w:rsidRDefault="00624D87" w:rsidP="00AA36A4"/>
        </w:tc>
        <w:tc>
          <w:tcPr>
            <w:tcW w:w="714" w:type="dxa"/>
            <w:shd w:val="clear" w:color="auto" w:fill="auto"/>
          </w:tcPr>
          <w:p w:rsidR="00624D87" w:rsidRPr="00E57402" w:rsidRDefault="00624D87" w:rsidP="00AA36A4">
            <w:pPr>
              <w:jc w:val="center"/>
            </w:pPr>
            <w:r w:rsidRPr="00E57402">
              <w:t>21-26 января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rPr>
          <w:trHeight w:val="340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624D87" w:rsidRPr="002A2527" w:rsidRDefault="00624D87" w:rsidP="00AA36A4">
            <w:pPr>
              <w:jc w:val="center"/>
            </w:pPr>
            <w:r w:rsidRPr="002A2527">
              <w:rPr>
                <w:b/>
              </w:rPr>
              <w:t>Глава</w:t>
            </w:r>
            <w:r>
              <w:rPr>
                <w:b/>
              </w:rPr>
              <w:t xml:space="preserve"> 3</w:t>
            </w:r>
            <w:r w:rsidRPr="002A2527">
              <w:rPr>
                <w:b/>
              </w:rPr>
              <w:t>. Моделирование и формализация (8 часов)</w:t>
            </w: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>
              <w:t>19</w:t>
            </w:r>
            <w:r w:rsidRPr="002A2527">
              <w:t>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A2527">
              <w:rPr>
                <w:rStyle w:val="17"/>
                <w:sz w:val="20"/>
                <w:szCs w:val="20"/>
              </w:rPr>
              <w:t>У</w:t>
            </w:r>
            <w:proofErr w:type="gramEnd"/>
            <w:r w:rsidRPr="002A2527">
              <w:rPr>
                <w:rStyle w:val="17"/>
                <w:sz w:val="20"/>
                <w:szCs w:val="20"/>
                <w:lang w:val="en-US"/>
              </w:rPr>
              <w:t>OHM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Знать определение модели; что такое информационная модель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Знать назначение и виды информационных моделей, описывающих реальные объекты или процессы. Понимать, что такое системный подход в науке и практике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п. 2.1,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п. 2.2,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вопросы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на стр. 82, 84</w:t>
            </w:r>
          </w:p>
        </w:tc>
        <w:tc>
          <w:tcPr>
            <w:tcW w:w="714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26-1 декабря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>
              <w:t>20</w:t>
            </w:r>
            <w:r w:rsidRPr="002A2527">
              <w:t>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Знать формы представления моделей.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Иметь представление о процессе формализации. Знать этапы информационного мо</w:t>
            </w:r>
            <w:r w:rsidRPr="002A2527">
              <w:rPr>
                <w:rStyle w:val="17"/>
                <w:sz w:val="20"/>
                <w:szCs w:val="20"/>
              </w:rPr>
              <w:softHyphen/>
              <w:t>делирования на компьютере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п. 2.3,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п. 2.4,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п. 2.5,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вопросы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на стр. 86- 88</w:t>
            </w:r>
          </w:p>
        </w:tc>
        <w:tc>
          <w:tcPr>
            <w:tcW w:w="714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3-8 декабря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>
              <w:t>21</w:t>
            </w:r>
            <w:r w:rsidRPr="002A2527">
              <w:t>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Исследование физических моделей.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Исследование физических </w:t>
            </w:r>
            <w:r w:rsidRPr="002A2527">
              <w:rPr>
                <w:rStyle w:val="17"/>
                <w:sz w:val="20"/>
                <w:szCs w:val="20"/>
              </w:rPr>
              <w:lastRenderedPageBreak/>
              <w:t>моделей.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lastRenderedPageBreak/>
              <w:t xml:space="preserve">Уметь проводить эксперимент в виртуальной компьютерной </w:t>
            </w:r>
            <w:r w:rsidRPr="002A2527">
              <w:rPr>
                <w:rStyle w:val="17"/>
                <w:sz w:val="20"/>
                <w:szCs w:val="20"/>
              </w:rPr>
              <w:lastRenderedPageBreak/>
              <w:t>лаборатории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п. 2.6.1,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зад. 2.1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lastRenderedPageBreak/>
              <w:t>(стр. 90)</w:t>
            </w:r>
          </w:p>
        </w:tc>
        <w:tc>
          <w:tcPr>
            <w:tcW w:w="714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lastRenderedPageBreak/>
              <w:t>10-15 декаб</w:t>
            </w:r>
            <w:r w:rsidRPr="002A2527">
              <w:lastRenderedPageBreak/>
              <w:t>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>
              <w:lastRenderedPageBreak/>
              <w:t>22</w:t>
            </w:r>
            <w:r w:rsidRPr="002A2527">
              <w:t>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Исследование астрономических моделей.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Исследование астрономических моделей.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527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п. 2.6.2,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зад. 2.2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 (стр. 92)</w:t>
            </w:r>
          </w:p>
        </w:tc>
        <w:tc>
          <w:tcPr>
            <w:tcW w:w="714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17-22 декабря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>
              <w:t>23</w:t>
            </w:r>
            <w:r w:rsidRPr="002A2527">
              <w:t>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Исследование алгебраических моделей.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Исследование алгебраических моделей.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527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п. 2.6.3,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зад. 2.3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 (стр. 94)</w:t>
            </w:r>
          </w:p>
        </w:tc>
        <w:tc>
          <w:tcPr>
            <w:tcW w:w="714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24-29 декабря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>
              <w:t>24</w:t>
            </w:r>
            <w:r w:rsidRPr="002A2527">
              <w:t>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Исследование геометрических моделей.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Исследование геометрических моделей.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527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п. 2.6.4,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п. 2.6.5,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зад. 2.4,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зад. 2.5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(стр. 97)</w:t>
            </w:r>
          </w:p>
        </w:tc>
        <w:tc>
          <w:tcPr>
            <w:tcW w:w="714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14-19 января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>
              <w:t>25</w:t>
            </w:r>
            <w:r w:rsidRPr="002A2527">
              <w:t>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Исследование химических и биологических моделей.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Исследование химических и биологических моделей.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527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 xml:space="preserve">п. 2.6.6, 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п. 2.6.7,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зад. 2.6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(стр. 98), зад. 2.7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(стр. 100)</w:t>
            </w:r>
          </w:p>
        </w:tc>
        <w:tc>
          <w:tcPr>
            <w:tcW w:w="714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21-26 января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>
              <w:t>26</w:t>
            </w:r>
            <w:r w:rsidRPr="002A2527">
              <w:t>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jc w:val="both"/>
              <w:rPr>
                <w:i/>
              </w:rPr>
            </w:pPr>
            <w:r>
              <w:rPr>
                <w:rStyle w:val="5"/>
                <w:rFonts w:eastAsia="Calibri"/>
                <w:i/>
              </w:rPr>
              <w:t>Контрольная работа №3</w:t>
            </w:r>
          </w:p>
          <w:p w:rsidR="00624D87" w:rsidRDefault="00624D87" w:rsidP="00AA36A4">
            <w:pPr>
              <w:pStyle w:val="32"/>
              <w:shd w:val="clear" w:color="auto" w:fill="auto"/>
              <w:spacing w:line="240" w:lineRule="auto"/>
              <w:rPr>
                <w:rStyle w:val="17"/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«Моделирование и форма</w:t>
            </w:r>
            <w:r w:rsidRPr="002A2527">
              <w:rPr>
                <w:rStyle w:val="17"/>
                <w:sz w:val="20"/>
                <w:szCs w:val="20"/>
              </w:rPr>
              <w:softHyphen/>
              <w:t>лизация»</w:t>
            </w:r>
          </w:p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КЗУ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r w:rsidRPr="002A2527">
              <w:t>Промежуточное тестирование (</w:t>
            </w:r>
            <w:proofErr w:type="spellStart"/>
            <w:r w:rsidRPr="002A2527">
              <w:t>Т</w:t>
            </w:r>
            <w:r w:rsidRPr="002A2527">
              <w:rPr>
                <w:vertAlign w:val="subscript"/>
              </w:rPr>
              <w:t>п</w:t>
            </w:r>
            <w:proofErr w:type="spellEnd"/>
            <w:r w:rsidRPr="002A2527">
              <w:t>)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/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ИК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/>
        </w:tc>
        <w:tc>
          <w:tcPr>
            <w:tcW w:w="714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28-2 февраля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15735" w:type="dxa"/>
            <w:gridSpan w:val="10"/>
            <w:shd w:val="clear" w:color="auto" w:fill="auto"/>
          </w:tcPr>
          <w:p w:rsidR="00624D87" w:rsidRPr="002A2527" w:rsidRDefault="00624D87" w:rsidP="00AA36A4">
            <w:pPr>
              <w:jc w:val="center"/>
              <w:rPr>
                <w:b/>
              </w:rPr>
            </w:pPr>
            <w:r w:rsidRPr="002A2527">
              <w:rPr>
                <w:b/>
              </w:rPr>
              <w:t>Глава 4. Информационное общество (2 часа)</w:t>
            </w: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27.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Право в Интернете. Этика в Интернете.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ind w:firstLine="12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УОНМ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Право в Интернете. Этика в Интернете.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Знать правовые нормы информационной деятельности человека. Знать этические правила при общении по электронной почте, в чатах и форумах.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п. 4.1, п. 4.2</w:t>
            </w:r>
          </w:p>
        </w:tc>
        <w:tc>
          <w:tcPr>
            <w:tcW w:w="714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1-6 апреля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28.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Перспективы развития ин</w:t>
            </w:r>
            <w:r w:rsidRPr="002A2527">
              <w:rPr>
                <w:rStyle w:val="17"/>
                <w:sz w:val="20"/>
                <w:szCs w:val="20"/>
              </w:rPr>
              <w:softHyphen/>
              <w:t>формационных и коммуни</w:t>
            </w:r>
            <w:r w:rsidRPr="002A2527">
              <w:rPr>
                <w:rStyle w:val="17"/>
                <w:sz w:val="20"/>
                <w:szCs w:val="20"/>
              </w:rPr>
              <w:softHyphen/>
              <w:t>кационных технологий.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ind w:firstLine="12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КУ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Перспективы развития информационных и ком</w:t>
            </w:r>
            <w:r w:rsidRPr="002A2527">
              <w:rPr>
                <w:rStyle w:val="17"/>
                <w:sz w:val="20"/>
                <w:szCs w:val="20"/>
              </w:rPr>
              <w:softHyphen/>
              <w:t>муникационных технологий.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Иметь представление о перспективах развития информационных и коммуникационных технологий.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ФО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7"/>
                <w:sz w:val="20"/>
                <w:szCs w:val="20"/>
              </w:rPr>
              <w:t>п. 4.3</w:t>
            </w:r>
          </w:p>
        </w:tc>
        <w:tc>
          <w:tcPr>
            <w:tcW w:w="714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8-13 апреля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</w:p>
        </w:tc>
      </w:tr>
      <w:tr w:rsidR="00624D87" w:rsidRPr="002A2527" w:rsidTr="00AA36A4">
        <w:tc>
          <w:tcPr>
            <w:tcW w:w="15735" w:type="dxa"/>
            <w:gridSpan w:val="10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rPr>
                <w:b/>
              </w:rPr>
              <w:t>Глава 5.</w:t>
            </w:r>
            <w:r>
              <w:rPr>
                <w:b/>
              </w:rPr>
              <w:t xml:space="preserve"> Повторение. Подготовка к ЕГЭ (5 ч+1ч</w:t>
            </w:r>
            <w:r w:rsidRPr="002A2527">
              <w:rPr>
                <w:b/>
              </w:rPr>
              <w:t>)</w:t>
            </w:r>
          </w:p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29.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t>Повторение по теме «Ин</w:t>
            </w:r>
            <w:r w:rsidRPr="002A2527">
              <w:rPr>
                <w:rStyle w:val="26"/>
                <w:sz w:val="20"/>
                <w:szCs w:val="20"/>
              </w:rPr>
              <w:softHyphen/>
              <w:t>формация. Кодирование информации. Устройство компьютера и программное обеспечение»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t>УОСЗ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t>Информация. Ко</w:t>
            </w:r>
            <w:r w:rsidRPr="002A2527">
              <w:rPr>
                <w:rStyle w:val="26"/>
                <w:sz w:val="20"/>
                <w:szCs w:val="20"/>
              </w:rPr>
              <w:softHyphen/>
              <w:t>дирование информации. Устройство компьютера и программное обеспечение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t>Знать единицы измерения информации. Уметь определять количество информации. Знать принципы кодирования текстовой, графической, звуковой, числовой информации. Знать устройство компьютера. Знать виды программного обеспечения.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t>ИК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/>
        </w:tc>
        <w:tc>
          <w:tcPr>
            <w:tcW w:w="714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15-20 апреля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/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30.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t>Повторение по теме «Ал</w:t>
            </w:r>
            <w:r w:rsidRPr="002A2527">
              <w:rPr>
                <w:rStyle w:val="26"/>
                <w:sz w:val="20"/>
                <w:szCs w:val="20"/>
              </w:rPr>
              <w:softHyphen/>
            </w:r>
            <w:r w:rsidRPr="002A2527">
              <w:rPr>
                <w:rStyle w:val="26"/>
                <w:sz w:val="20"/>
                <w:szCs w:val="20"/>
              </w:rPr>
              <w:lastRenderedPageBreak/>
              <w:t>горитмизация и програм</w:t>
            </w:r>
            <w:r w:rsidRPr="002A2527">
              <w:rPr>
                <w:rStyle w:val="26"/>
                <w:sz w:val="20"/>
                <w:szCs w:val="20"/>
              </w:rPr>
              <w:softHyphen/>
              <w:t>мирование»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lastRenderedPageBreak/>
              <w:t>УОСЗ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t xml:space="preserve">Алгоритмизация и </w:t>
            </w:r>
            <w:r w:rsidRPr="002A2527">
              <w:rPr>
                <w:rStyle w:val="26"/>
                <w:sz w:val="20"/>
                <w:szCs w:val="20"/>
              </w:rPr>
              <w:lastRenderedPageBreak/>
              <w:t>программирование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lastRenderedPageBreak/>
              <w:t xml:space="preserve">Знать основные алгоритмические </w:t>
            </w:r>
            <w:r w:rsidRPr="002A2527">
              <w:rPr>
                <w:rStyle w:val="26"/>
                <w:sz w:val="20"/>
                <w:szCs w:val="20"/>
              </w:rPr>
              <w:lastRenderedPageBreak/>
              <w:t xml:space="preserve">структуры. Уметь формально исполнять алгоритм. Знать основы языка программирования </w:t>
            </w:r>
            <w:r w:rsidRPr="002A2527">
              <w:rPr>
                <w:rStyle w:val="26"/>
                <w:sz w:val="20"/>
                <w:szCs w:val="20"/>
                <w:lang w:val="en-US"/>
              </w:rPr>
              <w:t>Pascal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rPr>
                <w:rStyle w:val="26"/>
                <w:rFonts w:eastAsia="Calibri"/>
                <w:sz w:val="20"/>
                <w:szCs w:val="20"/>
              </w:rPr>
              <w:t>ИК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/>
        </w:tc>
        <w:tc>
          <w:tcPr>
            <w:tcW w:w="714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 xml:space="preserve">22-27 </w:t>
            </w:r>
            <w:r w:rsidRPr="002A2527">
              <w:lastRenderedPageBreak/>
              <w:t>апреля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/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lastRenderedPageBreak/>
              <w:t>31.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t>Повторение по теме «Основы логики. Логические основы компьютера»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t>УОСЗ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t>Основы логики. Логические основы компьютера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t>Уметь строить таблицы истинности логических выражений.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rPr>
                <w:rStyle w:val="26"/>
                <w:rFonts w:eastAsia="Calibri"/>
                <w:sz w:val="20"/>
                <w:szCs w:val="20"/>
              </w:rPr>
              <w:t>ИК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/>
        </w:tc>
        <w:tc>
          <w:tcPr>
            <w:tcW w:w="714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29-4 мая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/>
        </w:tc>
      </w:tr>
      <w:tr w:rsidR="00624D87" w:rsidRPr="002A2527" w:rsidTr="00AA36A4"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32</w:t>
            </w:r>
            <w:r>
              <w:t>-33</w:t>
            </w:r>
            <w:r w:rsidRPr="002A2527">
              <w:t>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t>Повторение по теме «Ин</w:t>
            </w:r>
            <w:r w:rsidRPr="002A2527">
              <w:rPr>
                <w:rStyle w:val="26"/>
                <w:sz w:val="20"/>
                <w:szCs w:val="20"/>
              </w:rPr>
              <w:softHyphen/>
              <w:t>формационные технологии. Коммуникационные технологии»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t>УОСЗ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t>Информационные технологии. Ком</w:t>
            </w:r>
            <w:r w:rsidRPr="002A2527">
              <w:rPr>
                <w:rStyle w:val="26"/>
                <w:sz w:val="20"/>
                <w:szCs w:val="20"/>
              </w:rPr>
              <w:softHyphen/>
              <w:t>муникационные технологии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t>Знать технологии обработки текстовой, графической, числовой информации. Знать способы подключения к Интернету.</w:t>
            </w: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/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26"/>
                <w:sz w:val="20"/>
                <w:szCs w:val="20"/>
              </w:rPr>
              <w:t>ИК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/>
        </w:tc>
        <w:tc>
          <w:tcPr>
            <w:tcW w:w="714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6-11 мая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/>
        </w:tc>
      </w:tr>
      <w:tr w:rsidR="00624D87" w:rsidRPr="002A2527" w:rsidTr="00AA36A4">
        <w:trPr>
          <w:trHeight w:val="176"/>
        </w:trPr>
        <w:tc>
          <w:tcPr>
            <w:tcW w:w="566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>
              <w:t>34</w:t>
            </w:r>
            <w:r w:rsidRPr="002A2527">
              <w:t>.</w:t>
            </w:r>
          </w:p>
        </w:tc>
        <w:tc>
          <w:tcPr>
            <w:tcW w:w="3120" w:type="dxa"/>
            <w:shd w:val="clear" w:color="auto" w:fill="auto"/>
          </w:tcPr>
          <w:p w:rsidR="00624D87" w:rsidRPr="002A2527" w:rsidRDefault="00624D87" w:rsidP="00AA36A4">
            <w:r w:rsidRPr="002A2527">
              <w:rPr>
                <w:rStyle w:val="26"/>
                <w:rFonts w:eastAsia="Calibri"/>
                <w:sz w:val="20"/>
                <w:szCs w:val="20"/>
              </w:rPr>
              <w:t>Итоговое тестирование за курс 11 класса</w:t>
            </w:r>
          </w:p>
        </w:tc>
        <w:tc>
          <w:tcPr>
            <w:tcW w:w="850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КУЗ</w:t>
            </w:r>
          </w:p>
        </w:tc>
        <w:tc>
          <w:tcPr>
            <w:tcW w:w="2022" w:type="dxa"/>
            <w:shd w:val="clear" w:color="auto" w:fill="auto"/>
          </w:tcPr>
          <w:p w:rsidR="00624D87" w:rsidRPr="002A2527" w:rsidRDefault="00624D87" w:rsidP="00AA36A4">
            <w:r w:rsidRPr="002A2527">
              <w:t>Итоговое тестирование (</w:t>
            </w:r>
            <w:proofErr w:type="spellStart"/>
            <w:r w:rsidRPr="002A2527">
              <w:t>Т</w:t>
            </w:r>
            <w:r w:rsidRPr="002A2527">
              <w:rPr>
                <w:vertAlign w:val="subscript"/>
              </w:rPr>
              <w:t>и</w:t>
            </w:r>
            <w:proofErr w:type="spellEnd"/>
            <w:r w:rsidRPr="002A2527">
              <w:t>)</w:t>
            </w:r>
          </w:p>
        </w:tc>
        <w:tc>
          <w:tcPr>
            <w:tcW w:w="3542" w:type="dxa"/>
            <w:shd w:val="clear" w:color="auto" w:fill="auto"/>
          </w:tcPr>
          <w:p w:rsidR="00624D87" w:rsidRPr="002A2527" w:rsidRDefault="00624D87" w:rsidP="00AA36A4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624D87" w:rsidRPr="002A2527" w:rsidRDefault="00624D87" w:rsidP="00AA36A4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ИК</w:t>
            </w:r>
          </w:p>
        </w:tc>
        <w:tc>
          <w:tcPr>
            <w:tcW w:w="1330" w:type="dxa"/>
            <w:shd w:val="clear" w:color="auto" w:fill="auto"/>
          </w:tcPr>
          <w:p w:rsidR="00624D87" w:rsidRPr="002A2527" w:rsidRDefault="00624D87" w:rsidP="00AA36A4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624D87" w:rsidRPr="002A2527" w:rsidRDefault="00624D87" w:rsidP="00AA36A4">
            <w:pPr>
              <w:jc w:val="center"/>
            </w:pPr>
            <w:r w:rsidRPr="002A2527">
              <w:t>13-18 мая</w:t>
            </w:r>
          </w:p>
        </w:tc>
        <w:tc>
          <w:tcPr>
            <w:tcW w:w="708" w:type="dxa"/>
            <w:shd w:val="clear" w:color="auto" w:fill="auto"/>
          </w:tcPr>
          <w:p w:rsidR="00624D87" w:rsidRPr="002A2527" w:rsidRDefault="00624D87" w:rsidP="00AA36A4">
            <w:pPr>
              <w:jc w:val="center"/>
              <w:rPr>
                <w:b/>
              </w:rPr>
            </w:pPr>
          </w:p>
        </w:tc>
      </w:tr>
    </w:tbl>
    <w:p w:rsidR="00624D87" w:rsidRDefault="00624D87" w:rsidP="00624D87"/>
    <w:p w:rsidR="00B265B7" w:rsidRDefault="00B265B7" w:rsidP="00B265B7"/>
    <w:p w:rsidR="00B265B7" w:rsidRDefault="00B265B7" w:rsidP="00B265B7">
      <w:pPr>
        <w:rPr>
          <w:b/>
        </w:rPr>
      </w:pPr>
    </w:p>
    <w:p w:rsidR="00730A60" w:rsidRPr="00CC2E3D" w:rsidRDefault="00730A60"/>
    <w:p w:rsidR="00730A60" w:rsidRDefault="00730A60"/>
    <w:p w:rsidR="00B265B7" w:rsidRDefault="00B265B7"/>
    <w:p w:rsidR="00B265B7" w:rsidRDefault="00B265B7"/>
    <w:p w:rsidR="00B265B7" w:rsidRDefault="00B265B7"/>
    <w:p w:rsidR="00B265B7" w:rsidRDefault="00B265B7"/>
    <w:p w:rsidR="00B265B7" w:rsidRDefault="00B265B7"/>
    <w:p w:rsidR="00B265B7" w:rsidRDefault="00B265B7"/>
    <w:p w:rsidR="00B265B7" w:rsidRDefault="00B265B7"/>
    <w:p w:rsidR="00B265B7" w:rsidRDefault="00B265B7"/>
    <w:p w:rsidR="00B265B7" w:rsidRDefault="00B265B7"/>
    <w:p w:rsidR="00B265B7" w:rsidRDefault="00B265B7"/>
    <w:p w:rsidR="00B265B7" w:rsidRDefault="00B265B7"/>
    <w:p w:rsidR="00B265B7" w:rsidRDefault="00B265B7"/>
    <w:p w:rsidR="00B265B7" w:rsidRDefault="00B265B7"/>
    <w:p w:rsidR="00B265B7" w:rsidRDefault="00B265B7"/>
    <w:p w:rsidR="00B265B7" w:rsidRDefault="00B265B7"/>
    <w:p w:rsidR="00B265B7" w:rsidRDefault="00B265B7"/>
    <w:p w:rsidR="00B265B7" w:rsidRDefault="00B265B7"/>
    <w:p w:rsidR="00B265B7" w:rsidRDefault="00B265B7"/>
    <w:p w:rsidR="00B265B7" w:rsidRPr="00CC2E3D" w:rsidRDefault="00B265B7"/>
    <w:p w:rsidR="002B751B" w:rsidRDefault="002B751B" w:rsidP="00B265B7">
      <w:pPr>
        <w:jc w:val="center"/>
        <w:rPr>
          <w:b/>
          <w:sz w:val="28"/>
          <w:szCs w:val="28"/>
        </w:rPr>
      </w:pPr>
    </w:p>
    <w:p w:rsidR="002B751B" w:rsidRDefault="002B751B" w:rsidP="00B265B7">
      <w:pPr>
        <w:jc w:val="center"/>
        <w:rPr>
          <w:b/>
          <w:sz w:val="28"/>
          <w:szCs w:val="28"/>
        </w:rPr>
      </w:pPr>
    </w:p>
    <w:p w:rsidR="002B751B" w:rsidRDefault="002B751B" w:rsidP="00B265B7">
      <w:pPr>
        <w:jc w:val="center"/>
        <w:rPr>
          <w:b/>
          <w:sz w:val="28"/>
          <w:szCs w:val="28"/>
        </w:rPr>
      </w:pPr>
    </w:p>
    <w:p w:rsidR="002B751B" w:rsidRDefault="002B751B" w:rsidP="00B265B7">
      <w:pPr>
        <w:jc w:val="center"/>
        <w:rPr>
          <w:b/>
          <w:sz w:val="28"/>
          <w:szCs w:val="28"/>
        </w:rPr>
      </w:pPr>
    </w:p>
    <w:p w:rsidR="002B751B" w:rsidRDefault="002B751B" w:rsidP="00B265B7">
      <w:pPr>
        <w:jc w:val="center"/>
        <w:rPr>
          <w:b/>
          <w:sz w:val="28"/>
          <w:szCs w:val="28"/>
        </w:rPr>
      </w:pPr>
    </w:p>
    <w:p w:rsidR="002B751B" w:rsidRDefault="002B751B" w:rsidP="00B265B7">
      <w:pPr>
        <w:jc w:val="center"/>
        <w:rPr>
          <w:b/>
          <w:sz w:val="28"/>
          <w:szCs w:val="28"/>
        </w:rPr>
      </w:pPr>
    </w:p>
    <w:p w:rsidR="00B265B7" w:rsidRDefault="00B265B7" w:rsidP="00B265B7">
      <w:pPr>
        <w:jc w:val="center"/>
        <w:rPr>
          <w:b/>
          <w:sz w:val="28"/>
          <w:szCs w:val="28"/>
        </w:rPr>
      </w:pPr>
      <w:r w:rsidRPr="00B265B7">
        <w:rPr>
          <w:b/>
          <w:sz w:val="28"/>
          <w:szCs w:val="28"/>
        </w:rPr>
        <w:t>Принятые сокращения в календарно-тематическом планировании:</w:t>
      </w:r>
    </w:p>
    <w:p w:rsidR="00B265B7" w:rsidRPr="00B265B7" w:rsidRDefault="00B265B7" w:rsidP="00B265B7">
      <w:pPr>
        <w:jc w:val="center"/>
        <w:rPr>
          <w:b/>
          <w:sz w:val="28"/>
          <w:szCs w:val="28"/>
        </w:rPr>
      </w:pPr>
    </w:p>
    <w:p w:rsidR="00B265B7" w:rsidRPr="00B265B7" w:rsidRDefault="00B265B7" w:rsidP="00B265B7">
      <w:pPr>
        <w:ind w:firstLine="708"/>
        <w:rPr>
          <w:sz w:val="24"/>
          <w:szCs w:val="24"/>
        </w:rPr>
      </w:pPr>
      <w:r w:rsidRPr="00B265B7">
        <w:rPr>
          <w:sz w:val="24"/>
          <w:szCs w:val="24"/>
        </w:rPr>
        <w:t>УОНМ - урок ознакомления с новым материалом</w:t>
      </w:r>
    </w:p>
    <w:p w:rsidR="00B265B7" w:rsidRPr="00B265B7" w:rsidRDefault="00B265B7" w:rsidP="00B265B7">
      <w:pPr>
        <w:ind w:firstLine="708"/>
        <w:rPr>
          <w:sz w:val="24"/>
          <w:szCs w:val="24"/>
        </w:rPr>
      </w:pPr>
      <w:r w:rsidRPr="00B265B7">
        <w:rPr>
          <w:sz w:val="24"/>
          <w:szCs w:val="24"/>
        </w:rPr>
        <w:t>КУ – комбинированный рок</w:t>
      </w:r>
    </w:p>
    <w:p w:rsidR="00B265B7" w:rsidRPr="00B265B7" w:rsidRDefault="00B265B7" w:rsidP="00B265B7">
      <w:pPr>
        <w:ind w:firstLine="708"/>
        <w:rPr>
          <w:sz w:val="24"/>
          <w:szCs w:val="24"/>
        </w:rPr>
      </w:pPr>
      <w:r w:rsidRPr="00B265B7">
        <w:rPr>
          <w:sz w:val="24"/>
          <w:szCs w:val="24"/>
        </w:rPr>
        <w:t>УОСЗ – урок обобщения и систематизации знаний</w:t>
      </w:r>
    </w:p>
    <w:p w:rsidR="00B265B7" w:rsidRPr="00B265B7" w:rsidRDefault="00B265B7" w:rsidP="00B265B7">
      <w:pPr>
        <w:ind w:firstLine="708"/>
        <w:rPr>
          <w:sz w:val="24"/>
          <w:szCs w:val="24"/>
        </w:rPr>
      </w:pPr>
      <w:r w:rsidRPr="00B265B7">
        <w:rPr>
          <w:sz w:val="24"/>
          <w:szCs w:val="24"/>
        </w:rPr>
        <w:t>КУЗ, КЗУ – контроль умений и знаний</w:t>
      </w:r>
    </w:p>
    <w:p w:rsidR="00B265B7" w:rsidRPr="00B265B7" w:rsidRDefault="00B265B7" w:rsidP="00B265B7">
      <w:pPr>
        <w:ind w:firstLine="708"/>
        <w:rPr>
          <w:sz w:val="24"/>
          <w:szCs w:val="24"/>
        </w:rPr>
      </w:pPr>
      <w:r w:rsidRPr="00B265B7">
        <w:rPr>
          <w:sz w:val="24"/>
          <w:szCs w:val="24"/>
        </w:rPr>
        <w:t>ФО – фронтальный опрос</w:t>
      </w:r>
    </w:p>
    <w:p w:rsidR="00B265B7" w:rsidRPr="00B265B7" w:rsidRDefault="00B265B7" w:rsidP="00B265B7">
      <w:pPr>
        <w:ind w:firstLine="708"/>
        <w:rPr>
          <w:sz w:val="24"/>
          <w:szCs w:val="24"/>
        </w:rPr>
      </w:pPr>
      <w:r w:rsidRPr="00B265B7">
        <w:rPr>
          <w:sz w:val="24"/>
          <w:szCs w:val="24"/>
        </w:rPr>
        <w:t>ИК – индивидуальный контроль</w:t>
      </w:r>
    </w:p>
    <w:p w:rsidR="00B265B7" w:rsidRPr="00B265B7" w:rsidRDefault="00B265B7" w:rsidP="00B265B7">
      <w:pPr>
        <w:ind w:firstLine="709"/>
        <w:rPr>
          <w:sz w:val="24"/>
          <w:szCs w:val="24"/>
        </w:rPr>
      </w:pPr>
      <w:r w:rsidRPr="00B265B7">
        <w:rPr>
          <w:sz w:val="24"/>
          <w:szCs w:val="24"/>
        </w:rPr>
        <w:t>УПЗУ – урок применения знаний и умений</w:t>
      </w:r>
    </w:p>
    <w:p w:rsidR="00B265B7" w:rsidRPr="00B265B7" w:rsidRDefault="00B265B7" w:rsidP="00B265B7">
      <w:pPr>
        <w:ind w:firstLine="708"/>
        <w:rPr>
          <w:sz w:val="24"/>
          <w:szCs w:val="24"/>
        </w:rPr>
      </w:pPr>
      <w:proofErr w:type="gramStart"/>
      <w:r w:rsidRPr="00B265B7">
        <w:rPr>
          <w:sz w:val="24"/>
          <w:szCs w:val="24"/>
        </w:rPr>
        <w:t>КР</w:t>
      </w:r>
      <w:proofErr w:type="gramEnd"/>
      <w:r w:rsidRPr="00B265B7">
        <w:rPr>
          <w:sz w:val="24"/>
          <w:szCs w:val="24"/>
        </w:rPr>
        <w:t xml:space="preserve"> – контрольная работа</w:t>
      </w:r>
    </w:p>
    <w:p w:rsidR="00B265B7" w:rsidRPr="00B265B7" w:rsidRDefault="00B265B7" w:rsidP="00B265B7">
      <w:pPr>
        <w:ind w:firstLine="708"/>
        <w:rPr>
          <w:sz w:val="24"/>
          <w:szCs w:val="24"/>
        </w:rPr>
      </w:pPr>
      <w:r w:rsidRPr="00B265B7">
        <w:rPr>
          <w:sz w:val="24"/>
          <w:szCs w:val="24"/>
        </w:rPr>
        <w:t>ИК – индивидуальный контроль</w:t>
      </w:r>
    </w:p>
    <w:p w:rsidR="00B265B7" w:rsidRDefault="00B265B7" w:rsidP="00730A60">
      <w:pPr>
        <w:jc w:val="center"/>
        <w:rPr>
          <w:b/>
          <w:sz w:val="28"/>
          <w:szCs w:val="28"/>
        </w:rPr>
      </w:pPr>
    </w:p>
    <w:p w:rsidR="00B265B7" w:rsidRDefault="00B265B7" w:rsidP="00730A60">
      <w:pPr>
        <w:jc w:val="center"/>
        <w:rPr>
          <w:b/>
          <w:sz w:val="28"/>
          <w:szCs w:val="28"/>
        </w:rPr>
      </w:pPr>
    </w:p>
    <w:p w:rsidR="00B265B7" w:rsidRDefault="00B265B7" w:rsidP="00730A60">
      <w:pPr>
        <w:jc w:val="center"/>
        <w:rPr>
          <w:b/>
          <w:sz w:val="28"/>
          <w:szCs w:val="28"/>
        </w:rPr>
      </w:pPr>
    </w:p>
    <w:p w:rsidR="00730A60" w:rsidRPr="00CC2E3D" w:rsidRDefault="00730A60" w:rsidP="00730A60">
      <w:pPr>
        <w:jc w:val="center"/>
        <w:rPr>
          <w:b/>
          <w:sz w:val="28"/>
          <w:szCs w:val="28"/>
        </w:rPr>
      </w:pPr>
      <w:r w:rsidRPr="00CC2E3D">
        <w:rPr>
          <w:b/>
          <w:sz w:val="28"/>
          <w:szCs w:val="28"/>
        </w:rPr>
        <w:t>Перечень  информационного  обеспечения образовательного процесса</w:t>
      </w:r>
    </w:p>
    <w:p w:rsidR="00730A60" w:rsidRPr="00CC2E3D" w:rsidRDefault="00730A60" w:rsidP="00730A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754"/>
        <w:gridCol w:w="4110"/>
        <w:gridCol w:w="3261"/>
        <w:gridCol w:w="4536"/>
      </w:tblGrid>
      <w:tr w:rsidR="00CC2E3D" w:rsidRPr="00CC2E3D" w:rsidTr="00730A60">
        <w:tc>
          <w:tcPr>
            <w:tcW w:w="481" w:type="dxa"/>
            <w:shd w:val="clear" w:color="auto" w:fill="auto"/>
            <w:vAlign w:val="center"/>
          </w:tcPr>
          <w:p w:rsidR="00730A60" w:rsidRPr="00CC2E3D" w:rsidRDefault="00730A60" w:rsidP="00730A60">
            <w:pPr>
              <w:jc w:val="center"/>
              <w:rPr>
                <w:b/>
                <w:sz w:val="24"/>
                <w:szCs w:val="24"/>
              </w:rPr>
            </w:pPr>
            <w:r w:rsidRPr="00CC2E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30A60" w:rsidRPr="00CC2E3D" w:rsidRDefault="00730A60" w:rsidP="00730A60">
            <w:pPr>
              <w:jc w:val="center"/>
              <w:rPr>
                <w:b/>
                <w:sz w:val="24"/>
                <w:szCs w:val="24"/>
              </w:rPr>
            </w:pPr>
            <w:r w:rsidRPr="00CC2E3D">
              <w:rPr>
                <w:b/>
                <w:sz w:val="24"/>
                <w:szCs w:val="24"/>
              </w:rPr>
              <w:t>Аудиопродукция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30A60" w:rsidRPr="00CC2E3D" w:rsidRDefault="00730A60" w:rsidP="00730A6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C2E3D">
              <w:rPr>
                <w:b/>
                <w:sz w:val="24"/>
                <w:szCs w:val="24"/>
                <w:lang w:val="en-US"/>
              </w:rPr>
              <w:t>Видеопродукция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730A60" w:rsidRPr="00CC2E3D" w:rsidRDefault="00730A60" w:rsidP="00730A60">
            <w:pPr>
              <w:jc w:val="center"/>
              <w:rPr>
                <w:b/>
                <w:sz w:val="24"/>
                <w:szCs w:val="24"/>
              </w:rPr>
            </w:pPr>
            <w:r w:rsidRPr="00CC2E3D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0A60" w:rsidRPr="00CC2E3D" w:rsidRDefault="00730A60" w:rsidP="00730A60">
            <w:pPr>
              <w:jc w:val="center"/>
              <w:rPr>
                <w:b/>
                <w:sz w:val="24"/>
                <w:szCs w:val="24"/>
              </w:rPr>
            </w:pPr>
            <w:r w:rsidRPr="00CC2E3D">
              <w:rPr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CC2E3D" w:rsidRPr="00A90B99" w:rsidTr="00730A60">
        <w:tc>
          <w:tcPr>
            <w:tcW w:w="481" w:type="dxa"/>
            <w:shd w:val="clear" w:color="auto" w:fill="auto"/>
          </w:tcPr>
          <w:p w:rsidR="00730A60" w:rsidRPr="00CC2E3D" w:rsidRDefault="00730A60" w:rsidP="00730A60">
            <w:pPr>
              <w:jc w:val="center"/>
              <w:rPr>
                <w:sz w:val="24"/>
                <w:szCs w:val="24"/>
                <w:lang w:val="en-US"/>
              </w:rPr>
            </w:pPr>
            <w:r w:rsidRPr="00CC2E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730A60" w:rsidRPr="00CC2E3D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0A60" w:rsidRPr="00511ED4" w:rsidRDefault="00511ED4" w:rsidP="00511ED4">
            <w:pPr>
              <w:pStyle w:val="a3"/>
              <w:jc w:val="left"/>
              <w:rPr>
                <w:b w:val="0"/>
                <w:sz w:val="24"/>
              </w:rPr>
            </w:pPr>
            <w:r w:rsidRPr="00511ED4">
              <w:rPr>
                <w:b w:val="0"/>
                <w:sz w:val="24"/>
                <w:lang w:val="en-US"/>
              </w:rPr>
              <w:t>Windows</w:t>
            </w:r>
            <w:r w:rsidRPr="00511ED4">
              <w:rPr>
                <w:b w:val="0"/>
                <w:sz w:val="24"/>
              </w:rPr>
              <w:t>-</w:t>
            </w:r>
            <w:r w:rsidRPr="00511ED4">
              <w:rPr>
                <w:b w:val="0"/>
                <w:sz w:val="24"/>
                <w:lang w:val="en-US"/>
              </w:rPr>
              <w:t>CD</w:t>
            </w:r>
            <w:r w:rsidRPr="00511ED4">
              <w:rPr>
                <w:b w:val="0"/>
                <w:sz w:val="24"/>
              </w:rPr>
              <w:t xml:space="preserve">, содержащий программную поддержку базового и профильных курсов «Информатика и ИКТ» и компьютерный практикум для работы в операционной системе </w:t>
            </w:r>
            <w:r w:rsidRPr="00511ED4">
              <w:rPr>
                <w:b w:val="0"/>
                <w:sz w:val="24"/>
                <w:lang w:val="en-US"/>
              </w:rPr>
              <w:t>Windows</w:t>
            </w:r>
            <w:r w:rsidRPr="00511ED4">
              <w:rPr>
                <w:b w:val="0"/>
                <w:sz w:val="24"/>
              </w:rPr>
              <w:t xml:space="preserve">. Н. Д. </w:t>
            </w:r>
            <w:proofErr w:type="spellStart"/>
            <w:r w:rsidRPr="00511ED4">
              <w:rPr>
                <w:b w:val="0"/>
                <w:sz w:val="24"/>
              </w:rPr>
              <w:t>Угринович</w:t>
            </w:r>
            <w:proofErr w:type="spellEnd"/>
            <w:r w:rsidRPr="00511ED4">
              <w:rPr>
                <w:b w:val="0"/>
                <w:sz w:val="24"/>
              </w:rPr>
              <w:t xml:space="preserve">. Компьютерный практикум на </w:t>
            </w:r>
            <w:r w:rsidRPr="00511ED4">
              <w:rPr>
                <w:b w:val="0"/>
                <w:sz w:val="24"/>
                <w:lang w:val="en-US"/>
              </w:rPr>
              <w:t>CD</w:t>
            </w:r>
            <w:r w:rsidRPr="00511ED4">
              <w:rPr>
                <w:b w:val="0"/>
                <w:sz w:val="24"/>
              </w:rPr>
              <w:t>-</w:t>
            </w:r>
            <w:r w:rsidRPr="00511ED4">
              <w:rPr>
                <w:b w:val="0"/>
                <w:sz w:val="24"/>
                <w:lang w:val="en-US"/>
              </w:rPr>
              <w:t>ROM</w:t>
            </w:r>
            <w:r w:rsidRPr="00511ED4">
              <w:rPr>
                <w:b w:val="0"/>
                <w:sz w:val="24"/>
              </w:rPr>
              <w:t>.– М.:БИНОМ, 2004.</w:t>
            </w:r>
          </w:p>
        </w:tc>
        <w:tc>
          <w:tcPr>
            <w:tcW w:w="3261" w:type="dxa"/>
            <w:shd w:val="clear" w:color="auto" w:fill="auto"/>
          </w:tcPr>
          <w:p w:rsidR="009B51B1" w:rsidRPr="00CC2E3D" w:rsidRDefault="00730A60" w:rsidP="009B51B1">
            <w:pPr>
              <w:pStyle w:val="1"/>
              <w:shd w:val="clear" w:color="auto" w:fill="FFFFFF"/>
              <w:spacing w:before="0"/>
              <w:rPr>
                <w:rFonts w:ascii="Helvetica" w:hAnsi="Helvetica" w:cs="Helvetica"/>
                <w:b w:val="0"/>
                <w:bCs w:val="0"/>
                <w:color w:val="auto"/>
                <w:sz w:val="39"/>
                <w:szCs w:val="39"/>
                <w:lang w:val="en-US"/>
              </w:rPr>
            </w:pPr>
            <w:r w:rsidRPr="00CC2E3D">
              <w:rPr>
                <w:color w:val="auto"/>
                <w:sz w:val="24"/>
                <w:szCs w:val="24"/>
              </w:rPr>
              <w:t>ПК</w:t>
            </w:r>
            <w:r w:rsidRPr="00CC2E3D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="009B51B1" w:rsidRPr="00CC2E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AMD A8-3500M APU with Radeon(tm) HD Graphics</w:t>
            </w:r>
          </w:p>
          <w:p w:rsidR="00730A60" w:rsidRPr="00CC2E3D" w:rsidRDefault="00730A60" w:rsidP="00730A60">
            <w:pPr>
              <w:jc w:val="center"/>
              <w:rPr>
                <w:sz w:val="24"/>
                <w:szCs w:val="24"/>
                <w:lang w:val="en-US"/>
              </w:rPr>
            </w:pPr>
            <w:r w:rsidRPr="00CC2E3D">
              <w:rPr>
                <w:sz w:val="24"/>
                <w:szCs w:val="24"/>
                <w:lang w:val="en-US"/>
              </w:rPr>
              <w:t xml:space="preserve">1,4 GHz, 4,00 </w:t>
            </w:r>
            <w:r w:rsidRPr="00CC2E3D">
              <w:rPr>
                <w:sz w:val="24"/>
                <w:szCs w:val="24"/>
              </w:rPr>
              <w:t>ГБ</w:t>
            </w:r>
            <w:r w:rsidRPr="00CC2E3D">
              <w:rPr>
                <w:sz w:val="24"/>
                <w:szCs w:val="24"/>
                <w:lang w:val="en-US"/>
              </w:rPr>
              <w:t xml:space="preserve"> </w:t>
            </w:r>
            <w:r w:rsidRPr="00CC2E3D">
              <w:rPr>
                <w:sz w:val="24"/>
                <w:szCs w:val="24"/>
              </w:rPr>
              <w:t>ОЗУ</w:t>
            </w:r>
          </w:p>
        </w:tc>
        <w:tc>
          <w:tcPr>
            <w:tcW w:w="4536" w:type="dxa"/>
            <w:shd w:val="clear" w:color="auto" w:fill="auto"/>
          </w:tcPr>
          <w:p w:rsidR="00730A60" w:rsidRPr="002F6E98" w:rsidRDefault="00A90B99" w:rsidP="00730A60">
            <w:pPr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="002F6E98" w:rsidRPr="002F6E98">
                <w:rPr>
                  <w:rStyle w:val="ab"/>
                  <w:color w:val="auto"/>
                  <w:sz w:val="24"/>
                  <w:szCs w:val="24"/>
                  <w:lang w:val="en-US"/>
                </w:rPr>
                <w:t>http://school-collection.edu.ru/</w:t>
              </w:r>
            </w:hyperlink>
          </w:p>
          <w:p w:rsidR="002F6E98" w:rsidRPr="00A90B99" w:rsidRDefault="00A90B99" w:rsidP="00730A60">
            <w:pPr>
              <w:jc w:val="center"/>
              <w:rPr>
                <w:lang w:val="en-US"/>
              </w:rPr>
            </w:pPr>
            <w:hyperlink r:id="rId7" w:history="1">
              <w:r w:rsidR="002F6E98" w:rsidRPr="002F6E98">
                <w:rPr>
                  <w:rStyle w:val="ab"/>
                  <w:rFonts w:ascii="Verdana" w:hAnsi="Verdana"/>
                  <w:b/>
                  <w:bCs/>
                  <w:color w:val="auto"/>
                  <w:shd w:val="clear" w:color="auto" w:fill="FFFFFF"/>
                  <w:lang w:val="en-US"/>
                </w:rPr>
                <w:t>http://www.microsoft.com/Rus/Msdnaa/Curricula/</w:t>
              </w:r>
            </w:hyperlink>
          </w:p>
          <w:p w:rsidR="002F6E98" w:rsidRPr="00A90B99" w:rsidRDefault="002F6E98" w:rsidP="002F6E98">
            <w:pPr>
              <w:jc w:val="center"/>
              <w:rPr>
                <w:lang w:val="en-US"/>
              </w:rPr>
            </w:pPr>
            <w:hyperlink r:id="rId8" w:history="1">
              <w:r w:rsidRPr="00A90B99">
                <w:rPr>
                  <w:rStyle w:val="ab"/>
                  <w:rFonts w:ascii="Verdana" w:hAnsi="Verdana"/>
                  <w:b/>
                  <w:bCs/>
                  <w:color w:val="auto"/>
                  <w:shd w:val="clear" w:color="auto" w:fill="FFFFFF"/>
                  <w:lang w:val="en-US"/>
                </w:rPr>
                <w:t>http://www.computer-museum.ru</w:t>
              </w:r>
            </w:hyperlink>
          </w:p>
          <w:p w:rsidR="002F6E98" w:rsidRPr="00A90B99" w:rsidRDefault="00A90B99" w:rsidP="002F6E98">
            <w:pPr>
              <w:pStyle w:val="url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9" w:history="1">
              <w:r w:rsidR="002F6E98" w:rsidRPr="00A90B99">
                <w:rPr>
                  <w:rStyle w:val="ab"/>
                  <w:rFonts w:ascii="Verdana" w:hAnsi="Verdana"/>
                  <w:b/>
                  <w:bCs/>
                  <w:color w:val="auto"/>
                  <w:sz w:val="20"/>
                  <w:lang w:val="en-US"/>
                </w:rPr>
                <w:t>http://comp-science.narod.ru</w:t>
              </w:r>
            </w:hyperlink>
          </w:p>
          <w:p w:rsidR="002F6E98" w:rsidRPr="00A90B99" w:rsidRDefault="00A90B99" w:rsidP="002F6E98">
            <w:pPr>
              <w:pStyle w:val="url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0" w:history="1">
              <w:r w:rsidR="002F6E98" w:rsidRPr="00A90B99">
                <w:rPr>
                  <w:rStyle w:val="ab"/>
                  <w:rFonts w:ascii="Verdana" w:hAnsi="Verdana"/>
                  <w:b/>
                  <w:bCs/>
                  <w:color w:val="auto"/>
                  <w:sz w:val="20"/>
                  <w:lang w:val="en-US"/>
                </w:rPr>
                <w:t>http://www.intuit.ru</w:t>
              </w:r>
            </w:hyperlink>
          </w:p>
          <w:p w:rsidR="002F6E98" w:rsidRPr="00A90B99" w:rsidRDefault="00A90B99" w:rsidP="002F6E98">
            <w:pPr>
              <w:pStyle w:val="url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1" w:history="1">
              <w:r w:rsidR="002F6E98" w:rsidRPr="00A90B99">
                <w:rPr>
                  <w:rStyle w:val="ab"/>
                  <w:rFonts w:ascii="Verdana" w:hAnsi="Verdana"/>
                  <w:b/>
                  <w:bCs/>
                  <w:color w:val="auto"/>
                  <w:sz w:val="20"/>
                  <w:lang w:val="en-US"/>
                </w:rPr>
                <w:t>http://marklv.narod.ru/inf/</w:t>
              </w:r>
            </w:hyperlink>
          </w:p>
          <w:p w:rsidR="002F6E98" w:rsidRPr="00A90B99" w:rsidRDefault="00A90B99" w:rsidP="002F6E98">
            <w:pPr>
              <w:pStyle w:val="url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2" w:history="1">
              <w:r w:rsidR="002F6E98" w:rsidRPr="00A90B99">
                <w:rPr>
                  <w:rStyle w:val="ab"/>
                  <w:rFonts w:ascii="Verdana" w:hAnsi="Verdana"/>
                  <w:b/>
                  <w:bCs/>
                  <w:color w:val="auto"/>
                  <w:sz w:val="20"/>
                  <w:lang w:val="en-US"/>
                </w:rPr>
                <w:t>http://infoschool.narod.ru</w:t>
              </w:r>
            </w:hyperlink>
          </w:p>
          <w:p w:rsidR="002F6E98" w:rsidRPr="00A90B99" w:rsidRDefault="00A90B99" w:rsidP="002F6E98">
            <w:pPr>
              <w:pStyle w:val="url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3" w:history="1">
              <w:r w:rsidR="002F6E98" w:rsidRPr="00A90B99">
                <w:rPr>
                  <w:rStyle w:val="ab"/>
                  <w:rFonts w:ascii="Verdana" w:hAnsi="Verdana"/>
                  <w:b/>
                  <w:bCs/>
                  <w:color w:val="auto"/>
                  <w:sz w:val="20"/>
                  <w:lang w:val="en-US"/>
                </w:rPr>
                <w:t>http://www.syrtsovasv.narod.ru</w:t>
              </w:r>
            </w:hyperlink>
          </w:p>
          <w:p w:rsidR="002F6E98" w:rsidRPr="00A90B99" w:rsidRDefault="00A90B99" w:rsidP="002F6E98">
            <w:pPr>
              <w:pStyle w:val="url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4" w:history="1">
              <w:r w:rsidR="002F6E98" w:rsidRPr="00A90B99">
                <w:rPr>
                  <w:rStyle w:val="ab"/>
                  <w:rFonts w:ascii="Verdana" w:hAnsi="Verdana"/>
                  <w:b/>
                  <w:bCs/>
                  <w:color w:val="auto"/>
                  <w:sz w:val="20"/>
                  <w:lang w:val="en-US"/>
                </w:rPr>
                <w:t>http://www.phis.org.ru/informatika/</w:t>
              </w:r>
            </w:hyperlink>
          </w:p>
          <w:p w:rsidR="002F6E98" w:rsidRPr="00A90B99" w:rsidRDefault="00A90B99" w:rsidP="002F6E98">
            <w:pPr>
              <w:pStyle w:val="url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5" w:history="1">
              <w:r w:rsidR="002F6E98" w:rsidRPr="00A90B99">
                <w:rPr>
                  <w:rStyle w:val="ab"/>
                  <w:rFonts w:ascii="Verdana" w:hAnsi="Verdana"/>
                  <w:b/>
                  <w:bCs/>
                  <w:color w:val="auto"/>
                  <w:sz w:val="20"/>
                  <w:lang w:val="en-US"/>
                </w:rPr>
                <w:t>http://www.rusedu.info</w:t>
              </w:r>
            </w:hyperlink>
          </w:p>
          <w:p w:rsidR="002F6E98" w:rsidRPr="00A90B99" w:rsidRDefault="00A90B99" w:rsidP="002F6E98">
            <w:pPr>
              <w:pStyle w:val="url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6" w:history="1">
              <w:r w:rsidR="002F6E98" w:rsidRPr="00A90B99">
                <w:rPr>
                  <w:rStyle w:val="ab"/>
                  <w:rFonts w:ascii="Verdana" w:hAnsi="Verdana"/>
                  <w:b/>
                  <w:bCs/>
                  <w:color w:val="auto"/>
                  <w:sz w:val="20"/>
                  <w:lang w:val="en-US"/>
                </w:rPr>
                <w:t>http://iit.metodist.ru</w:t>
              </w:r>
            </w:hyperlink>
          </w:p>
          <w:p w:rsidR="002F6E98" w:rsidRPr="00A90B99" w:rsidRDefault="00A90B99" w:rsidP="002F6E98">
            <w:pPr>
              <w:pStyle w:val="url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7" w:history="1">
              <w:r w:rsidR="002F6E98" w:rsidRPr="00A90B99">
                <w:rPr>
                  <w:rStyle w:val="ab"/>
                  <w:rFonts w:ascii="Verdana" w:hAnsi="Verdana"/>
                  <w:b/>
                  <w:bCs/>
                  <w:color w:val="auto"/>
                  <w:sz w:val="20"/>
                  <w:lang w:val="en-US"/>
                </w:rPr>
                <w:t>http://book.kbsu.ru</w:t>
              </w:r>
            </w:hyperlink>
          </w:p>
          <w:p w:rsidR="002F6E98" w:rsidRPr="00A90B99" w:rsidRDefault="00A90B99" w:rsidP="002F6E98">
            <w:pPr>
              <w:pStyle w:val="url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hyperlink r:id="rId18" w:history="1">
              <w:r w:rsidR="002F6E98" w:rsidRPr="00A90B99">
                <w:rPr>
                  <w:rStyle w:val="ab"/>
                  <w:rFonts w:ascii="Verdana" w:hAnsi="Verdana"/>
                  <w:b/>
                  <w:bCs/>
                  <w:color w:val="auto"/>
                  <w:sz w:val="20"/>
                  <w:lang w:val="en-US"/>
                </w:rPr>
                <w:t>http://school87.kubannet.ru/info/</w:t>
              </w:r>
            </w:hyperlink>
          </w:p>
        </w:tc>
      </w:tr>
      <w:tr w:rsidR="00CC2E3D" w:rsidRPr="0088581F" w:rsidTr="00730A60">
        <w:tc>
          <w:tcPr>
            <w:tcW w:w="481" w:type="dxa"/>
            <w:shd w:val="clear" w:color="auto" w:fill="auto"/>
          </w:tcPr>
          <w:p w:rsidR="00730A60" w:rsidRPr="00CC2E3D" w:rsidRDefault="00730A60" w:rsidP="00730A60">
            <w:pPr>
              <w:jc w:val="center"/>
              <w:rPr>
                <w:sz w:val="24"/>
                <w:szCs w:val="24"/>
              </w:rPr>
            </w:pPr>
            <w:r w:rsidRPr="00CC2E3D">
              <w:rPr>
                <w:sz w:val="24"/>
                <w:szCs w:val="24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730A60" w:rsidRPr="00CC2E3D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0A60" w:rsidRPr="00CC2E3D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30A60" w:rsidRPr="00CC2E3D" w:rsidRDefault="009B51B1" w:rsidP="00730A6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C2E3D">
              <w:rPr>
                <w:sz w:val="24"/>
                <w:szCs w:val="24"/>
              </w:rPr>
              <w:t>Мультимедиапроектор</w:t>
            </w:r>
            <w:proofErr w:type="spellEnd"/>
            <w:r w:rsidRPr="00CC2E3D">
              <w:rPr>
                <w:sz w:val="24"/>
                <w:szCs w:val="24"/>
              </w:rPr>
              <w:t xml:space="preserve"> </w:t>
            </w:r>
            <w:r w:rsidRPr="00CC2E3D">
              <w:rPr>
                <w:sz w:val="24"/>
                <w:szCs w:val="24"/>
                <w:lang w:val="en-US"/>
              </w:rPr>
              <w:t>MITSUBISHI</w:t>
            </w:r>
          </w:p>
        </w:tc>
        <w:tc>
          <w:tcPr>
            <w:tcW w:w="4536" w:type="dxa"/>
            <w:shd w:val="clear" w:color="auto" w:fill="auto"/>
          </w:tcPr>
          <w:p w:rsidR="00730A60" w:rsidRPr="00CC2E3D" w:rsidRDefault="00730A60" w:rsidP="00730A6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30A60" w:rsidRPr="00CC2E3D" w:rsidRDefault="00730A60" w:rsidP="00730A60">
      <w:pPr>
        <w:jc w:val="center"/>
        <w:rPr>
          <w:b/>
        </w:rPr>
      </w:pPr>
    </w:p>
    <w:p w:rsidR="00730A60" w:rsidRPr="00CC2E3D" w:rsidRDefault="00730A60" w:rsidP="00730A60">
      <w:pPr>
        <w:jc w:val="both"/>
      </w:pPr>
    </w:p>
    <w:p w:rsidR="00730A60" w:rsidRPr="00CC2E3D" w:rsidRDefault="00730A60"/>
    <w:sectPr w:rsidR="00730A60" w:rsidRPr="00CC2E3D" w:rsidSect="00730A6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 Classic 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37179"/>
    <w:multiLevelType w:val="hybridMultilevel"/>
    <w:tmpl w:val="7EFC1B56"/>
    <w:lvl w:ilvl="0" w:tplc="9286A932">
      <w:start w:val="4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">
    <w:nsid w:val="650417FD"/>
    <w:multiLevelType w:val="hybridMultilevel"/>
    <w:tmpl w:val="3B5C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49"/>
    <w:rsid w:val="000B73C9"/>
    <w:rsid w:val="000C6635"/>
    <w:rsid w:val="000D102B"/>
    <w:rsid w:val="001E56A8"/>
    <w:rsid w:val="002A2AA1"/>
    <w:rsid w:val="002B751B"/>
    <w:rsid w:val="002F4807"/>
    <w:rsid w:val="002F6E98"/>
    <w:rsid w:val="00346950"/>
    <w:rsid w:val="00363526"/>
    <w:rsid w:val="004F731A"/>
    <w:rsid w:val="00505572"/>
    <w:rsid w:val="005060E2"/>
    <w:rsid w:val="00511ED4"/>
    <w:rsid w:val="005D3121"/>
    <w:rsid w:val="00624D87"/>
    <w:rsid w:val="00675484"/>
    <w:rsid w:val="006A183E"/>
    <w:rsid w:val="00730A60"/>
    <w:rsid w:val="0081378E"/>
    <w:rsid w:val="00814618"/>
    <w:rsid w:val="00837486"/>
    <w:rsid w:val="00880EB5"/>
    <w:rsid w:val="0088581F"/>
    <w:rsid w:val="009B51B1"/>
    <w:rsid w:val="00A10AC4"/>
    <w:rsid w:val="00A90B99"/>
    <w:rsid w:val="00AB398A"/>
    <w:rsid w:val="00B265B7"/>
    <w:rsid w:val="00B677E9"/>
    <w:rsid w:val="00B86CAE"/>
    <w:rsid w:val="00CC2E3D"/>
    <w:rsid w:val="00CC5E49"/>
    <w:rsid w:val="00D22A08"/>
    <w:rsid w:val="00D35BD0"/>
    <w:rsid w:val="00D504DC"/>
    <w:rsid w:val="00DC2ED0"/>
    <w:rsid w:val="00F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5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7486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677E9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styleId="4">
    <w:name w:val="heading 4"/>
    <w:basedOn w:val="a"/>
    <w:next w:val="a"/>
    <w:link w:val="40"/>
    <w:qFormat/>
    <w:rsid w:val="00837486"/>
    <w:pPr>
      <w:keepNext/>
      <w:outlineLvl w:val="3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qFormat/>
    <w:rsid w:val="00B677E9"/>
    <w:pPr>
      <w:keepNext/>
      <w:jc w:val="center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qFormat/>
    <w:rsid w:val="00837486"/>
    <w:pPr>
      <w:spacing w:before="240" w:after="60" w:line="276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677E9"/>
    <w:pPr>
      <w:keepNext/>
      <w:outlineLvl w:val="7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78E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81378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Title"/>
    <w:basedOn w:val="a"/>
    <w:link w:val="a6"/>
    <w:qFormat/>
    <w:rsid w:val="0081378E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8137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rsid w:val="0081378E"/>
    <w:pPr>
      <w:spacing w:after="0" w:line="240" w:lineRule="auto"/>
      <w:ind w:left="113" w:right="113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B677E9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rsid w:val="00B677E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77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Normal (Web)"/>
    <w:basedOn w:val="a"/>
    <w:rsid w:val="00B677E9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B677E9"/>
    <w:rPr>
      <w:color w:val="C1D885"/>
      <w:sz w:val="22"/>
      <w:szCs w:val="22"/>
    </w:rPr>
  </w:style>
  <w:style w:type="character" w:styleId="a9">
    <w:name w:val="Strong"/>
    <w:qFormat/>
    <w:rsid w:val="00B677E9"/>
    <w:rPr>
      <w:b/>
      <w:bCs/>
    </w:rPr>
  </w:style>
  <w:style w:type="character" w:styleId="aa">
    <w:name w:val="Emphasis"/>
    <w:qFormat/>
    <w:rsid w:val="00B677E9"/>
    <w:rPr>
      <w:i/>
      <w:iCs/>
    </w:rPr>
  </w:style>
  <w:style w:type="character" w:styleId="ab">
    <w:name w:val="Hyperlink"/>
    <w:rsid w:val="00B677E9"/>
    <w:rPr>
      <w:color w:val="0000FF"/>
      <w:u w:val="single"/>
    </w:rPr>
  </w:style>
  <w:style w:type="character" w:customStyle="1" w:styleId="ac">
    <w:name w:val="Верхний колонтитул Знак"/>
    <w:link w:val="ad"/>
    <w:rsid w:val="00B677E9"/>
    <w:rPr>
      <w:sz w:val="24"/>
      <w:szCs w:val="24"/>
    </w:rPr>
  </w:style>
  <w:style w:type="paragraph" w:styleId="ad">
    <w:name w:val="header"/>
    <w:basedOn w:val="a"/>
    <w:link w:val="ac"/>
    <w:rsid w:val="00B67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B67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f"/>
    <w:rsid w:val="00B677E9"/>
    <w:rPr>
      <w:sz w:val="24"/>
      <w:szCs w:val="24"/>
    </w:rPr>
  </w:style>
  <w:style w:type="paragraph" w:styleId="af">
    <w:name w:val="footer"/>
    <w:basedOn w:val="a"/>
    <w:link w:val="ae"/>
    <w:rsid w:val="00B67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B67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qFormat/>
    <w:rsid w:val="00B67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Plain Text"/>
    <w:basedOn w:val="a"/>
    <w:link w:val="af2"/>
    <w:rsid w:val="00B677E9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B677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"/>
    <w:rsid w:val="00B6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rsid w:val="00B677E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af4"/>
    <w:rsid w:val="00B677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677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374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3748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37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rsid w:val="00837486"/>
    <w:rPr>
      <w:b/>
      <w:sz w:val="24"/>
      <w:lang w:val="ru-RU" w:eastAsia="ru-RU" w:bidi="ar-SA"/>
    </w:rPr>
  </w:style>
  <w:style w:type="paragraph" w:customStyle="1" w:styleId="15">
    <w:name w:val="Абзац списка1"/>
    <w:basedOn w:val="a"/>
    <w:rsid w:val="008374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5">
    <w:name w:val="Subtitle"/>
    <w:basedOn w:val="a"/>
    <w:link w:val="af6"/>
    <w:qFormat/>
    <w:rsid w:val="00837486"/>
    <w:rPr>
      <w:i/>
      <w:sz w:val="28"/>
    </w:rPr>
  </w:style>
  <w:style w:type="character" w:customStyle="1" w:styleId="af6">
    <w:name w:val="Подзаголовок Знак"/>
    <w:basedOn w:val="a0"/>
    <w:link w:val="af5"/>
    <w:rsid w:val="0083748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837486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paragraph" w:styleId="af7">
    <w:name w:val="Body Text Indent"/>
    <w:basedOn w:val="a"/>
    <w:link w:val="af8"/>
    <w:rsid w:val="00837486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837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37486"/>
    <w:pPr>
      <w:shd w:val="clear" w:color="auto" w:fill="FFFFFF"/>
      <w:ind w:left="1080" w:firstLine="426"/>
    </w:pPr>
    <w:rPr>
      <w:rFonts w:ascii="Arial" w:hAnsi="Arial" w:cs="Arial"/>
      <w:sz w:val="24"/>
      <w:szCs w:val="24"/>
      <w:lang w:eastAsia="ar-SA"/>
    </w:rPr>
  </w:style>
  <w:style w:type="paragraph" w:customStyle="1" w:styleId="16">
    <w:name w:val="Без интервала1"/>
    <w:rsid w:val="0083748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List Paragraph"/>
    <w:basedOn w:val="a"/>
    <w:qFormat/>
    <w:rsid w:val="00837486"/>
    <w:pPr>
      <w:ind w:left="720"/>
      <w:contextualSpacing/>
    </w:pPr>
    <w:rPr>
      <w:sz w:val="28"/>
    </w:rPr>
  </w:style>
  <w:style w:type="character" w:styleId="afa">
    <w:name w:val="page number"/>
    <w:basedOn w:val="a0"/>
    <w:rsid w:val="00837486"/>
  </w:style>
  <w:style w:type="character" w:customStyle="1" w:styleId="111">
    <w:name w:val="Знак Знак11"/>
    <w:basedOn w:val="a0"/>
    <w:rsid w:val="00837486"/>
    <w:rPr>
      <w:b/>
      <w:sz w:val="24"/>
      <w:lang w:val="ru-RU" w:eastAsia="ru-RU" w:bidi="ar-SA"/>
    </w:rPr>
  </w:style>
  <w:style w:type="character" w:customStyle="1" w:styleId="100">
    <w:name w:val="Знак Знак10"/>
    <w:basedOn w:val="a0"/>
    <w:rsid w:val="0083748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837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74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83748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37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a0"/>
    <w:locked/>
    <w:rsid w:val="00837486"/>
    <w:rPr>
      <w:rFonts w:ascii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a0"/>
    <w:locked/>
    <w:rsid w:val="00837486"/>
    <w:rPr>
      <w:rFonts w:ascii="Times New Roman" w:hAnsi="Times New Roman" w:cs="Times New Roman"/>
      <w:sz w:val="24"/>
      <w:szCs w:val="24"/>
    </w:rPr>
  </w:style>
  <w:style w:type="paragraph" w:customStyle="1" w:styleId="afb">
    <w:name w:val="СамостоятельнаяУровень"/>
    <w:basedOn w:val="a"/>
    <w:rsid w:val="00837486"/>
    <w:pPr>
      <w:tabs>
        <w:tab w:val="left" w:pos="2340"/>
      </w:tabs>
      <w:spacing w:before="140" w:after="60"/>
      <w:jc w:val="center"/>
    </w:pPr>
    <w:rPr>
      <w:rFonts w:ascii="A Classic SchoolBook" w:eastAsia="Calibri" w:hAnsi="A Classic SchoolBook"/>
      <w:b/>
      <w:bCs/>
      <w:i/>
      <w:iCs/>
      <w:szCs w:val="24"/>
    </w:rPr>
  </w:style>
  <w:style w:type="paragraph" w:styleId="afc">
    <w:name w:val="footnote text"/>
    <w:basedOn w:val="a"/>
    <w:link w:val="afd"/>
    <w:semiHidden/>
    <w:rsid w:val="00837486"/>
    <w:rPr>
      <w:rFonts w:eastAsia="Calibri"/>
    </w:rPr>
  </w:style>
  <w:style w:type="character" w:customStyle="1" w:styleId="afd">
    <w:name w:val="Текст сноски Знак"/>
    <w:basedOn w:val="a0"/>
    <w:link w:val="afc"/>
    <w:semiHidden/>
    <w:rsid w:val="008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e">
    <w:name w:val="Таб"/>
    <w:basedOn w:val="a"/>
    <w:rsid w:val="00837486"/>
    <w:pPr>
      <w:spacing w:before="60"/>
      <w:jc w:val="both"/>
    </w:pPr>
    <w:rPr>
      <w:rFonts w:ascii="A Classic SchoolBook" w:eastAsia="Calibri" w:hAnsi="A Classic SchoolBook"/>
    </w:rPr>
  </w:style>
  <w:style w:type="character" w:customStyle="1" w:styleId="apple-style-span">
    <w:name w:val="apple-style-span"/>
    <w:basedOn w:val="a0"/>
    <w:rsid w:val="00837486"/>
    <w:rPr>
      <w:rFonts w:cs="Times New Roman"/>
    </w:rPr>
  </w:style>
  <w:style w:type="character" w:styleId="aff">
    <w:name w:val="FollowedHyperlink"/>
    <w:rsid w:val="00837486"/>
    <w:rPr>
      <w:color w:val="800080"/>
      <w:u w:val="single"/>
    </w:rPr>
  </w:style>
  <w:style w:type="character" w:customStyle="1" w:styleId="17">
    <w:name w:val="Основной текст1"/>
    <w:rsid w:val="00B26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4">
    <w:name w:val="Основной текст (2)_"/>
    <w:link w:val="25"/>
    <w:rsid w:val="00B265B7"/>
    <w:rPr>
      <w:sz w:val="23"/>
      <w:szCs w:val="23"/>
      <w:shd w:val="clear" w:color="auto" w:fill="FFFFFF"/>
    </w:rPr>
  </w:style>
  <w:style w:type="character" w:customStyle="1" w:styleId="26">
    <w:name w:val="Основной текст2"/>
    <w:rsid w:val="00B26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265B7"/>
    <w:pPr>
      <w:shd w:val="clear" w:color="auto" w:fill="FFFFFF"/>
      <w:spacing w:line="278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pt">
    <w:name w:val="Основной текст + 11 pt;Курсив"/>
    <w:rsid w:val="00B265B7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32">
    <w:name w:val="Основной текст3"/>
    <w:basedOn w:val="a"/>
    <w:rsid w:val="00B265B7"/>
    <w:pPr>
      <w:shd w:val="clear" w:color="auto" w:fill="FFFFFF"/>
      <w:spacing w:line="0" w:lineRule="atLeast"/>
      <w:jc w:val="both"/>
    </w:pPr>
    <w:rPr>
      <w:sz w:val="21"/>
      <w:szCs w:val="21"/>
      <w:lang w:eastAsia="en-US"/>
    </w:rPr>
  </w:style>
  <w:style w:type="character" w:customStyle="1" w:styleId="5">
    <w:name w:val="Основной текст (5)"/>
    <w:rsid w:val="00B26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сновной текст + 9;5 pt;Полужирный"/>
    <w:rsid w:val="00624D87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5pt">
    <w:name w:val="Основной текст + 11;5 pt;Полужирный;Курсив"/>
    <w:rsid w:val="00624D8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url">
    <w:name w:val="url"/>
    <w:basedOn w:val="a"/>
    <w:rsid w:val="002F6E98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азвание1"/>
    <w:basedOn w:val="a"/>
    <w:rsid w:val="002F6E9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5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7486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677E9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styleId="4">
    <w:name w:val="heading 4"/>
    <w:basedOn w:val="a"/>
    <w:next w:val="a"/>
    <w:link w:val="40"/>
    <w:qFormat/>
    <w:rsid w:val="00837486"/>
    <w:pPr>
      <w:keepNext/>
      <w:outlineLvl w:val="3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qFormat/>
    <w:rsid w:val="00B677E9"/>
    <w:pPr>
      <w:keepNext/>
      <w:jc w:val="center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qFormat/>
    <w:rsid w:val="00837486"/>
    <w:pPr>
      <w:spacing w:before="240" w:after="60" w:line="276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677E9"/>
    <w:pPr>
      <w:keepNext/>
      <w:outlineLvl w:val="7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78E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81378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Title"/>
    <w:basedOn w:val="a"/>
    <w:link w:val="a6"/>
    <w:qFormat/>
    <w:rsid w:val="0081378E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8137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rsid w:val="0081378E"/>
    <w:pPr>
      <w:spacing w:after="0" w:line="240" w:lineRule="auto"/>
      <w:ind w:left="113" w:right="113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B677E9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rsid w:val="00B677E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77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Normal (Web)"/>
    <w:basedOn w:val="a"/>
    <w:rsid w:val="00B677E9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B677E9"/>
    <w:rPr>
      <w:color w:val="C1D885"/>
      <w:sz w:val="22"/>
      <w:szCs w:val="22"/>
    </w:rPr>
  </w:style>
  <w:style w:type="character" w:styleId="a9">
    <w:name w:val="Strong"/>
    <w:qFormat/>
    <w:rsid w:val="00B677E9"/>
    <w:rPr>
      <w:b/>
      <w:bCs/>
    </w:rPr>
  </w:style>
  <w:style w:type="character" w:styleId="aa">
    <w:name w:val="Emphasis"/>
    <w:qFormat/>
    <w:rsid w:val="00B677E9"/>
    <w:rPr>
      <w:i/>
      <w:iCs/>
    </w:rPr>
  </w:style>
  <w:style w:type="character" w:styleId="ab">
    <w:name w:val="Hyperlink"/>
    <w:rsid w:val="00B677E9"/>
    <w:rPr>
      <w:color w:val="0000FF"/>
      <w:u w:val="single"/>
    </w:rPr>
  </w:style>
  <w:style w:type="character" w:customStyle="1" w:styleId="ac">
    <w:name w:val="Верхний колонтитул Знак"/>
    <w:link w:val="ad"/>
    <w:rsid w:val="00B677E9"/>
    <w:rPr>
      <w:sz w:val="24"/>
      <w:szCs w:val="24"/>
    </w:rPr>
  </w:style>
  <w:style w:type="paragraph" w:styleId="ad">
    <w:name w:val="header"/>
    <w:basedOn w:val="a"/>
    <w:link w:val="ac"/>
    <w:rsid w:val="00B67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B67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f"/>
    <w:rsid w:val="00B677E9"/>
    <w:rPr>
      <w:sz w:val="24"/>
      <w:szCs w:val="24"/>
    </w:rPr>
  </w:style>
  <w:style w:type="paragraph" w:styleId="af">
    <w:name w:val="footer"/>
    <w:basedOn w:val="a"/>
    <w:link w:val="ae"/>
    <w:rsid w:val="00B67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B67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qFormat/>
    <w:rsid w:val="00B67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Plain Text"/>
    <w:basedOn w:val="a"/>
    <w:link w:val="af2"/>
    <w:rsid w:val="00B677E9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B677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"/>
    <w:rsid w:val="00B6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rsid w:val="00B677E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af4"/>
    <w:rsid w:val="00B677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677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374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3748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37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rsid w:val="00837486"/>
    <w:rPr>
      <w:b/>
      <w:sz w:val="24"/>
      <w:lang w:val="ru-RU" w:eastAsia="ru-RU" w:bidi="ar-SA"/>
    </w:rPr>
  </w:style>
  <w:style w:type="paragraph" w:customStyle="1" w:styleId="15">
    <w:name w:val="Абзац списка1"/>
    <w:basedOn w:val="a"/>
    <w:rsid w:val="008374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5">
    <w:name w:val="Subtitle"/>
    <w:basedOn w:val="a"/>
    <w:link w:val="af6"/>
    <w:qFormat/>
    <w:rsid w:val="00837486"/>
    <w:rPr>
      <w:i/>
      <w:sz w:val="28"/>
    </w:rPr>
  </w:style>
  <w:style w:type="character" w:customStyle="1" w:styleId="af6">
    <w:name w:val="Подзаголовок Знак"/>
    <w:basedOn w:val="a0"/>
    <w:link w:val="af5"/>
    <w:rsid w:val="0083748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837486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paragraph" w:styleId="af7">
    <w:name w:val="Body Text Indent"/>
    <w:basedOn w:val="a"/>
    <w:link w:val="af8"/>
    <w:rsid w:val="00837486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837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37486"/>
    <w:pPr>
      <w:shd w:val="clear" w:color="auto" w:fill="FFFFFF"/>
      <w:ind w:left="1080" w:firstLine="426"/>
    </w:pPr>
    <w:rPr>
      <w:rFonts w:ascii="Arial" w:hAnsi="Arial" w:cs="Arial"/>
      <w:sz w:val="24"/>
      <w:szCs w:val="24"/>
      <w:lang w:eastAsia="ar-SA"/>
    </w:rPr>
  </w:style>
  <w:style w:type="paragraph" w:customStyle="1" w:styleId="16">
    <w:name w:val="Без интервала1"/>
    <w:rsid w:val="0083748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List Paragraph"/>
    <w:basedOn w:val="a"/>
    <w:qFormat/>
    <w:rsid w:val="00837486"/>
    <w:pPr>
      <w:ind w:left="720"/>
      <w:contextualSpacing/>
    </w:pPr>
    <w:rPr>
      <w:sz w:val="28"/>
    </w:rPr>
  </w:style>
  <w:style w:type="character" w:styleId="afa">
    <w:name w:val="page number"/>
    <w:basedOn w:val="a0"/>
    <w:rsid w:val="00837486"/>
  </w:style>
  <w:style w:type="character" w:customStyle="1" w:styleId="111">
    <w:name w:val="Знак Знак11"/>
    <w:basedOn w:val="a0"/>
    <w:rsid w:val="00837486"/>
    <w:rPr>
      <w:b/>
      <w:sz w:val="24"/>
      <w:lang w:val="ru-RU" w:eastAsia="ru-RU" w:bidi="ar-SA"/>
    </w:rPr>
  </w:style>
  <w:style w:type="character" w:customStyle="1" w:styleId="100">
    <w:name w:val="Знак Знак10"/>
    <w:basedOn w:val="a0"/>
    <w:rsid w:val="0083748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837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74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83748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37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a0"/>
    <w:locked/>
    <w:rsid w:val="00837486"/>
    <w:rPr>
      <w:rFonts w:ascii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a0"/>
    <w:locked/>
    <w:rsid w:val="00837486"/>
    <w:rPr>
      <w:rFonts w:ascii="Times New Roman" w:hAnsi="Times New Roman" w:cs="Times New Roman"/>
      <w:sz w:val="24"/>
      <w:szCs w:val="24"/>
    </w:rPr>
  </w:style>
  <w:style w:type="paragraph" w:customStyle="1" w:styleId="afb">
    <w:name w:val="СамостоятельнаяУровень"/>
    <w:basedOn w:val="a"/>
    <w:rsid w:val="00837486"/>
    <w:pPr>
      <w:tabs>
        <w:tab w:val="left" w:pos="2340"/>
      </w:tabs>
      <w:spacing w:before="140" w:after="60"/>
      <w:jc w:val="center"/>
    </w:pPr>
    <w:rPr>
      <w:rFonts w:ascii="A Classic SchoolBook" w:eastAsia="Calibri" w:hAnsi="A Classic SchoolBook"/>
      <w:b/>
      <w:bCs/>
      <w:i/>
      <w:iCs/>
      <w:szCs w:val="24"/>
    </w:rPr>
  </w:style>
  <w:style w:type="paragraph" w:styleId="afc">
    <w:name w:val="footnote text"/>
    <w:basedOn w:val="a"/>
    <w:link w:val="afd"/>
    <w:semiHidden/>
    <w:rsid w:val="00837486"/>
    <w:rPr>
      <w:rFonts w:eastAsia="Calibri"/>
    </w:rPr>
  </w:style>
  <w:style w:type="character" w:customStyle="1" w:styleId="afd">
    <w:name w:val="Текст сноски Знак"/>
    <w:basedOn w:val="a0"/>
    <w:link w:val="afc"/>
    <w:semiHidden/>
    <w:rsid w:val="008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e">
    <w:name w:val="Таб"/>
    <w:basedOn w:val="a"/>
    <w:rsid w:val="00837486"/>
    <w:pPr>
      <w:spacing w:before="60"/>
      <w:jc w:val="both"/>
    </w:pPr>
    <w:rPr>
      <w:rFonts w:ascii="A Classic SchoolBook" w:eastAsia="Calibri" w:hAnsi="A Classic SchoolBook"/>
    </w:rPr>
  </w:style>
  <w:style w:type="character" w:customStyle="1" w:styleId="apple-style-span">
    <w:name w:val="apple-style-span"/>
    <w:basedOn w:val="a0"/>
    <w:rsid w:val="00837486"/>
    <w:rPr>
      <w:rFonts w:cs="Times New Roman"/>
    </w:rPr>
  </w:style>
  <w:style w:type="character" w:styleId="aff">
    <w:name w:val="FollowedHyperlink"/>
    <w:rsid w:val="00837486"/>
    <w:rPr>
      <w:color w:val="800080"/>
      <w:u w:val="single"/>
    </w:rPr>
  </w:style>
  <w:style w:type="character" w:customStyle="1" w:styleId="17">
    <w:name w:val="Основной текст1"/>
    <w:rsid w:val="00B26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4">
    <w:name w:val="Основной текст (2)_"/>
    <w:link w:val="25"/>
    <w:rsid w:val="00B265B7"/>
    <w:rPr>
      <w:sz w:val="23"/>
      <w:szCs w:val="23"/>
      <w:shd w:val="clear" w:color="auto" w:fill="FFFFFF"/>
    </w:rPr>
  </w:style>
  <w:style w:type="character" w:customStyle="1" w:styleId="26">
    <w:name w:val="Основной текст2"/>
    <w:rsid w:val="00B26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265B7"/>
    <w:pPr>
      <w:shd w:val="clear" w:color="auto" w:fill="FFFFFF"/>
      <w:spacing w:line="278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pt">
    <w:name w:val="Основной текст + 11 pt;Курсив"/>
    <w:rsid w:val="00B265B7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32">
    <w:name w:val="Основной текст3"/>
    <w:basedOn w:val="a"/>
    <w:rsid w:val="00B265B7"/>
    <w:pPr>
      <w:shd w:val="clear" w:color="auto" w:fill="FFFFFF"/>
      <w:spacing w:line="0" w:lineRule="atLeast"/>
      <w:jc w:val="both"/>
    </w:pPr>
    <w:rPr>
      <w:sz w:val="21"/>
      <w:szCs w:val="21"/>
      <w:lang w:eastAsia="en-US"/>
    </w:rPr>
  </w:style>
  <w:style w:type="character" w:customStyle="1" w:styleId="5">
    <w:name w:val="Основной текст (5)"/>
    <w:rsid w:val="00B26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сновной текст + 9;5 pt;Полужирный"/>
    <w:rsid w:val="00624D87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5pt">
    <w:name w:val="Основной текст + 11;5 pt;Полужирный;Курсив"/>
    <w:rsid w:val="00624D8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url">
    <w:name w:val="url"/>
    <w:basedOn w:val="a"/>
    <w:rsid w:val="002F6E98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азвание1"/>
    <w:basedOn w:val="a"/>
    <w:rsid w:val="002F6E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-museum.ru/" TargetMode="External"/><Relationship Id="rId13" Type="http://schemas.openxmlformats.org/officeDocument/2006/relationships/hyperlink" Target="http://www.syrtsovasv.narod.ru/" TargetMode="External"/><Relationship Id="rId18" Type="http://schemas.openxmlformats.org/officeDocument/2006/relationships/hyperlink" Target="http://school87.kubannet.ru/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crosoft.com/Rus/Msdnaa/Curricula/" TargetMode="External"/><Relationship Id="rId12" Type="http://schemas.openxmlformats.org/officeDocument/2006/relationships/hyperlink" Target="http://infoschool.narod.ru/" TargetMode="External"/><Relationship Id="rId17" Type="http://schemas.openxmlformats.org/officeDocument/2006/relationships/hyperlink" Target="http://book.kb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it.metodis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marklv.narod.ru/in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edu.info/" TargetMode="External"/><Relationship Id="rId10" Type="http://schemas.openxmlformats.org/officeDocument/2006/relationships/hyperlink" Target="http://www.intui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mp-science.narod.ru/" TargetMode="External"/><Relationship Id="rId14" Type="http://schemas.openxmlformats.org/officeDocument/2006/relationships/hyperlink" Target="http://www.phis.org.ru/informa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2014-09-22T11:22:00Z</dcterms:created>
  <dcterms:modified xsi:type="dcterms:W3CDTF">2014-09-29T04:29:00Z</dcterms:modified>
</cp:coreProperties>
</file>